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ofia Sans" w:cs="Sofia Sans" w:eastAsia="Sofia Sans" w:hAnsi="Sofia Sans"/>
          <w:color w:val="181d63"/>
          <w:sz w:val="2"/>
          <w:szCs w:val="2"/>
        </w:rPr>
      </w:pP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5543550</wp:posOffset>
            </wp:positionH>
            <wp:positionV relativeFrom="page">
              <wp:posOffset>571500</wp:posOffset>
            </wp:positionV>
            <wp:extent cx="1748790" cy="228600"/>
            <wp:effectExtent b="0" l="0" r="0" t="0"/>
            <wp:wrapNone/>
            <wp:docPr descr="Girl powered logo" id="4" name="image7.png"/>
            <a:graphic>
              <a:graphicData uri="http://schemas.openxmlformats.org/drawingml/2006/picture">
                <pic:pic>
                  <pic:nvPicPr>
                    <pic:cNvPr descr="Girl powered logo" id="0" name="image7.png"/>
                    <pic:cNvPicPr preferRelativeResize="0"/>
                  </pic:nvPicPr>
                  <pic:blipFill>
                    <a:blip r:embed="rId6"/>
                    <a:srcRect b="0" l="0" r="0" t="0"/>
                    <a:stretch>
                      <a:fillRect/>
                    </a:stretch>
                  </pic:blipFill>
                  <pic:spPr>
                    <a:xfrm>
                      <a:off x="0" y="0"/>
                      <a:ext cx="1748790" cy="228600"/>
                    </a:xfrm>
                    <a:prstGeom prst="rect"/>
                    <a:ln/>
                  </pic:spPr>
                </pic:pic>
              </a:graphicData>
            </a:graphic>
          </wp:anchor>
        </w:drawing>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680"/>
        <w:gridCol w:w="2880"/>
        <w:tblGridChange w:id="0">
          <w:tblGrid>
            <w:gridCol w:w="3240"/>
            <w:gridCol w:w="46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2">
            <w:pPr>
              <w:widowControl w:val="0"/>
              <w:rPr>
                <w:rFonts w:ascii="Sofia Sans" w:cs="Sofia Sans" w:eastAsia="Sofia Sans" w:hAnsi="Sofia Sans"/>
                <w:color w:val="181d63"/>
                <w:sz w:val="22"/>
                <w:szCs w:val="22"/>
              </w:rPr>
            </w:pPr>
            <w:r w:rsidDel="00000000" w:rsidR="00000000" w:rsidRPr="00000000">
              <w:rPr>
                <w:rFonts w:ascii="Sofia Sans" w:cs="Sofia Sans" w:eastAsia="Sofia Sans" w:hAnsi="Sofia Sans"/>
                <w:color w:val="181d63"/>
                <w:sz w:val="22"/>
                <w:szCs w:val="22"/>
              </w:rPr>
              <w:drawing>
                <wp:inline distB="114300" distT="114300" distL="114300" distR="114300">
                  <wp:extent cx="1928611" cy="228600"/>
                  <wp:effectExtent b="0" l="0" r="0" t="0"/>
                  <wp:docPr descr="VEXcode V R logo" id="2" name="image8.png"/>
                  <a:graphic>
                    <a:graphicData uri="http://schemas.openxmlformats.org/drawingml/2006/picture">
                      <pic:pic>
                        <pic:nvPicPr>
                          <pic:cNvPr descr="VEXcode V R logo" id="0" name="image8.png"/>
                          <pic:cNvPicPr preferRelativeResize="0"/>
                        </pic:nvPicPr>
                        <pic:blipFill>
                          <a:blip r:embed="rId7"/>
                          <a:srcRect b="0" l="0" r="0" t="0"/>
                          <a:stretch>
                            <a:fillRect/>
                          </a:stretch>
                        </pic:blipFill>
                        <pic:spPr>
                          <a:xfrm>
                            <a:off x="0" y="0"/>
                            <a:ext cx="1928611"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3">
            <w:pPr>
              <w:jc w:val="center"/>
              <w:rPr>
                <w:rFonts w:ascii="Sofia Sans" w:cs="Sofia Sans" w:eastAsia="Sofia Sans" w:hAnsi="Sofia Sans"/>
                <w:color w:val="b6862d"/>
                <w:sz w:val="36"/>
                <w:szCs w:val="36"/>
              </w:rPr>
            </w:pPr>
            <w:r w:rsidDel="00000000" w:rsidR="00000000" w:rsidRPr="00000000">
              <w:rPr>
                <w:rFonts w:ascii="Sofia Sans" w:cs="Sofia Sans" w:eastAsia="Sofia Sans" w:hAnsi="Sofia Sans"/>
                <w:b w:val="1"/>
                <w:bCs w:val="1"/>
                <w:color w:val="b6862d"/>
                <w:sz w:val="44"/>
                <w:szCs w:val="44"/>
                <w:rtl w:val="0"/>
              </w:rPr>
              <w:t xml:space="preserve">Coral Reef Cleanup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4">
            <w:pPr>
              <w:widowControl w:val="0"/>
              <w:jc w:val="right"/>
              <w:rPr>
                <w:rFonts w:ascii="Sofia Sans" w:cs="Sofia Sans" w:eastAsia="Sofia Sans" w:hAnsi="Sofia Sans"/>
                <w:color w:val="181d63"/>
                <w:sz w:val="22"/>
                <w:szCs w:val="22"/>
              </w:rPr>
            </w:pPr>
            <w:r w:rsidDel="00000000" w:rsidR="00000000" w:rsidRPr="00000000">
              <w:rPr>
                <w:rtl w:val="0"/>
              </w:rPr>
            </w:r>
          </w:p>
        </w:tc>
      </w:tr>
    </w:tbl>
    <w:p w:rsidR="00000000" w:rsidDel="00000000" w:rsidP="00000000" w:rsidRDefault="00000000" w:rsidRPr="00000000" w14:paraId="00000005">
      <w:pPr>
        <w:widowControl w:val="0"/>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06">
      <w:pPr>
        <w:widowControl w:val="0"/>
        <w:rPr>
          <w:rFonts w:ascii="Century Gothic" w:cs="Century Gothic" w:eastAsia="Century Gothic" w:hAnsi="Century Gothic"/>
          <w:color w:val="b6862d"/>
          <w:sz w:val="8"/>
          <w:szCs w:val="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widowControl w:val="0"/>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08">
      <w:pPr>
        <w:spacing w:line="276" w:lineRule="auto"/>
        <w:jc w:val="center"/>
        <w:rPr>
          <w:color w:val="b6862d"/>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252319</wp:posOffset>
            </wp:positionH>
            <wp:positionV relativeFrom="paragraph">
              <wp:posOffset>114300</wp:posOffset>
            </wp:positionV>
            <wp:extent cx="3027364" cy="2573787"/>
            <wp:effectExtent b="0" l="0" r="0" t="0"/>
            <wp:wrapSquare wrapText="bothSides" distB="114300" distT="114300" distL="114300" distR="114300"/>
            <wp:docPr descr="Virtual ocean floor showing a robot and trash scattered in front of the robot." id="7" name="image12.png"/>
            <a:graphic>
              <a:graphicData uri="http://schemas.openxmlformats.org/drawingml/2006/picture">
                <pic:pic>
                  <pic:nvPicPr>
                    <pic:cNvPr descr="Virtual ocean floor showing a robot and trash scattered in front of the robot." id="0" name="image12.png"/>
                    <pic:cNvPicPr preferRelativeResize="0"/>
                  </pic:nvPicPr>
                  <pic:blipFill>
                    <a:blip r:embed="rId8"/>
                    <a:srcRect b="0" l="4681" r="4681" t="0"/>
                    <a:stretch>
                      <a:fillRect/>
                    </a:stretch>
                  </pic:blipFill>
                  <pic:spPr>
                    <a:xfrm>
                      <a:off x="0" y="0"/>
                      <a:ext cx="3027364" cy="2573787"/>
                    </a:xfrm>
                    <a:prstGeom prst="rect"/>
                    <a:ln/>
                  </pic:spPr>
                </pic:pic>
              </a:graphicData>
            </a:graphic>
          </wp:anchor>
        </w:drawing>
      </w:r>
    </w:p>
    <w:p w:rsidR="00000000" w:rsidDel="00000000" w:rsidP="00000000" w:rsidRDefault="00000000" w:rsidRPr="00000000" w14:paraId="00000009">
      <w:pPr>
        <w:spacing w:line="276" w:lineRule="auto"/>
        <w:jc w:val="center"/>
        <w:rPr>
          <w:color w:val="b6862d"/>
          <w:sz w:val="36"/>
          <w:szCs w:val="36"/>
        </w:rPr>
      </w:pPr>
      <w:r w:rsidDel="00000000" w:rsidR="00000000" w:rsidRPr="00000000">
        <w:rPr>
          <w:rtl w:val="0"/>
        </w:rPr>
      </w:r>
    </w:p>
    <w:p w:rsidR="00000000" w:rsidDel="00000000" w:rsidP="00000000" w:rsidRDefault="00000000" w:rsidRPr="00000000" w14:paraId="0000000A">
      <w:pPr>
        <w:spacing w:line="276" w:lineRule="auto"/>
        <w:jc w:val="center"/>
        <w:rPr>
          <w:color w:val="b6862d"/>
          <w:sz w:val="36"/>
          <w:szCs w:val="36"/>
        </w:rPr>
      </w:pPr>
      <w:r w:rsidDel="00000000" w:rsidR="00000000" w:rsidRPr="00000000">
        <w:rPr>
          <w:rtl w:val="0"/>
        </w:rPr>
      </w:r>
    </w:p>
    <w:p w:rsidR="00000000" w:rsidDel="00000000" w:rsidP="00000000" w:rsidRDefault="00000000" w:rsidRPr="00000000" w14:paraId="0000000B">
      <w:pPr>
        <w:spacing w:line="276" w:lineRule="auto"/>
        <w:jc w:val="center"/>
        <w:rPr>
          <w:rFonts w:ascii="Sofia Sans" w:cs="Sofia Sans" w:eastAsia="Sofia Sans" w:hAnsi="Sofia Sans"/>
          <w:b w:val="1"/>
          <w:bCs w:val="1"/>
          <w:color w:val="b6862d"/>
          <w:sz w:val="36"/>
          <w:szCs w:val="36"/>
        </w:rPr>
      </w:pPr>
      <w:r w:rsidDel="00000000" w:rsidR="00000000" w:rsidRPr="00000000">
        <w:rPr>
          <w:rFonts w:ascii="Sofia Sans" w:cs="Sofia Sans" w:eastAsia="Sofia Sans" w:hAnsi="Sofia Sans"/>
          <w:b w:val="1"/>
          <w:bCs w:val="1"/>
          <w:color w:val="b6862d"/>
          <w:sz w:val="36"/>
          <w:szCs w:val="36"/>
          <w:rtl w:val="0"/>
        </w:rPr>
        <w:t xml:space="preserve">Code your VR Ocean Cleaning Robot to collect as much trash as possible from the Mangrove Reef before the battery runs out!</w:t>
      </w:r>
    </w:p>
    <w:p w:rsidR="00000000" w:rsidDel="00000000" w:rsidP="00000000" w:rsidRDefault="00000000" w:rsidRPr="00000000" w14:paraId="0000000C">
      <w:pPr>
        <w:spacing w:line="276" w:lineRule="auto"/>
        <w:rPr>
          <w:color w:val="000000"/>
        </w:rPr>
      </w:pPr>
      <w:r w:rsidDel="00000000" w:rsidR="00000000" w:rsidRPr="00000000">
        <w:rPr>
          <w:rtl w:val="0"/>
        </w:rPr>
      </w:r>
    </w:p>
    <w:p w:rsidR="00000000" w:rsidDel="00000000" w:rsidP="00000000" w:rsidRDefault="00000000" w:rsidRPr="00000000" w14:paraId="0000000D">
      <w:pPr>
        <w:pStyle w:val="Heading2"/>
        <w:spacing w:before="200" w:lineRule="auto"/>
        <w:jc w:val="left"/>
        <w:rPr>
          <w:color w:val="b6862d"/>
          <w:sz w:val="30"/>
          <w:szCs w:val="30"/>
        </w:rPr>
      </w:pPr>
      <w:bookmarkStart w:colFirst="0" w:colLast="0" w:name="_35ued5z1eihh" w:id="0"/>
      <w:bookmarkEnd w:id="0"/>
      <w:r w:rsidDel="00000000" w:rsidR="00000000" w:rsidRPr="00000000">
        <w:rPr>
          <w:rtl w:val="0"/>
        </w:rPr>
      </w:r>
    </w:p>
    <w:p w:rsidR="00000000" w:rsidDel="00000000" w:rsidP="00000000" w:rsidRDefault="00000000" w:rsidRPr="00000000" w14:paraId="0000000E">
      <w:pPr>
        <w:pStyle w:val="Heading2"/>
        <w:spacing w:before="200" w:lineRule="auto"/>
        <w:jc w:val="left"/>
        <w:rPr>
          <w:rFonts w:ascii="Sofia Sans" w:cs="Sofia Sans" w:eastAsia="Sofia Sans" w:hAnsi="Sofia Sans"/>
          <w:b w:val="0"/>
          <w:bCs w:val="0"/>
          <w:color w:val="b6862d"/>
        </w:rPr>
      </w:pPr>
      <w:bookmarkStart w:colFirst="0" w:colLast="0" w:name="_gn5tn2oqtcyo" w:id="1"/>
      <w:bookmarkEnd w:id="1"/>
      <w:r w:rsidDel="00000000" w:rsidR="00000000" w:rsidRPr="00000000">
        <w:rPr>
          <w:rFonts w:ascii="Sofia Sans" w:cs="Sofia Sans" w:eastAsia="Sofia Sans" w:hAnsi="Sofia Sans"/>
          <w:color w:val="b6862d"/>
          <w:sz w:val="30"/>
          <w:szCs w:val="30"/>
          <w:rtl w:val="0"/>
        </w:rPr>
        <w:t xml:space="preserve">Key Information: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4738688</wp:posOffset>
            </wp:positionH>
            <wp:positionV relativeFrom="paragraph">
              <wp:posOffset>276225</wp:posOffset>
            </wp:positionV>
            <wp:extent cx="2281238" cy="1523867"/>
            <wp:effectExtent b="0" l="0" r="0" t="0"/>
            <wp:wrapSquare wrapText="bothSides" distB="114300" distT="114300" distL="114300" distR="114300"/>
            <wp:docPr descr="Zoomed in view of the VEXcode V R interface. Two pieces are data are shown and read trash collected 55.5 kilograms and battery 10 percent." id="14" name="image6.png"/>
            <a:graphic>
              <a:graphicData uri="http://schemas.openxmlformats.org/drawingml/2006/picture">
                <pic:pic>
                  <pic:nvPicPr>
                    <pic:cNvPr descr="Zoomed in view of the VEXcode V R interface. Two pieces are data are shown and read trash collected 55.5 kilograms and battery 10 percent." id="0" name="image6.png"/>
                    <pic:cNvPicPr preferRelativeResize="0"/>
                  </pic:nvPicPr>
                  <pic:blipFill>
                    <a:blip r:embed="rId9"/>
                    <a:srcRect b="0" l="0" r="4147" t="0"/>
                    <a:stretch>
                      <a:fillRect/>
                    </a:stretch>
                  </pic:blipFill>
                  <pic:spPr>
                    <a:xfrm>
                      <a:off x="0" y="0"/>
                      <a:ext cx="2281238" cy="1523867"/>
                    </a:xfrm>
                    <a:prstGeom prst="rect"/>
                    <a:ln/>
                  </pic:spPr>
                </pic:pic>
              </a:graphicData>
            </a:graphic>
          </wp:anchor>
        </w:drawing>
      </w:r>
    </w:p>
    <w:p w:rsidR="00000000" w:rsidDel="00000000" w:rsidP="00000000" w:rsidRDefault="00000000" w:rsidRPr="00000000" w14:paraId="0000000F">
      <w:pPr>
        <w:numPr>
          <w:ilvl w:val="0"/>
          <w:numId w:val="2"/>
        </w:numPr>
        <w:shd w:fill="ffffff" w:val="clear"/>
        <w:spacing w:after="200" w:line="276" w:lineRule="auto"/>
        <w:ind w:left="720" w:hanging="360"/>
        <w:rPr>
          <w:rFonts w:ascii="Sofia Sans" w:cs="Sofia Sans" w:eastAsia="Sofia Sans" w:hAnsi="Sofia Sans"/>
          <w:color w:val="b6862d"/>
        </w:rPr>
      </w:pPr>
      <w:r w:rsidDel="00000000" w:rsidR="00000000" w:rsidRPr="00000000">
        <w:rPr>
          <w:rFonts w:ascii="Sofia Sans" w:cs="Sofia Sans" w:eastAsia="Sofia Sans" w:hAnsi="Sofia Sans"/>
          <w:rtl w:val="0"/>
        </w:rPr>
        <w:t xml:space="preserve">The VR Robot is equipped with a solar charger and a battery. </w:t>
      </w:r>
    </w:p>
    <w:p w:rsidR="00000000" w:rsidDel="00000000" w:rsidP="00000000" w:rsidRDefault="00000000" w:rsidRPr="00000000" w14:paraId="00000010">
      <w:pPr>
        <w:numPr>
          <w:ilvl w:val="0"/>
          <w:numId w:val="2"/>
        </w:numPr>
        <w:shd w:fill="ffffff" w:val="clear"/>
        <w:spacing w:after="200" w:line="276" w:lineRule="auto"/>
        <w:ind w:left="720" w:hanging="360"/>
        <w:rPr>
          <w:rFonts w:ascii="Sofia Sans" w:cs="Sofia Sans" w:eastAsia="Sofia Sans" w:hAnsi="Sofia Sans"/>
          <w:color w:val="b6862d"/>
        </w:rPr>
      </w:pPr>
      <w:r w:rsidDel="00000000" w:rsidR="00000000" w:rsidRPr="00000000">
        <w:rPr>
          <w:rFonts w:ascii="Sofia Sans" w:cs="Sofia Sans" w:eastAsia="Sofia Sans" w:hAnsi="Sofia Sans"/>
          <w:rtl w:val="0"/>
        </w:rPr>
        <w:t xml:space="preserve">The battery's charge only lasts a few minutes — collect as much trash as possible before it drains completely.</w:t>
      </w:r>
    </w:p>
    <w:p w:rsidR="00000000" w:rsidDel="00000000" w:rsidP="00000000" w:rsidRDefault="00000000" w:rsidRPr="00000000" w14:paraId="00000011">
      <w:pPr>
        <w:numPr>
          <w:ilvl w:val="1"/>
          <w:numId w:val="2"/>
        </w:numPr>
        <w:shd w:fill="ffffff" w:val="clear"/>
        <w:spacing w:after="200" w:line="276" w:lineRule="auto"/>
        <w:ind w:left="1440" w:hanging="360"/>
        <w:rPr>
          <w:rFonts w:ascii="Sofia Sans" w:cs="Sofia Sans" w:eastAsia="Sofia Sans" w:hAnsi="Sofia Sans"/>
        </w:rPr>
      </w:pPr>
      <w:r w:rsidDel="00000000" w:rsidR="00000000" w:rsidRPr="00000000">
        <w:rPr>
          <w:rFonts w:ascii="Sofia Sans" w:cs="Sofia Sans" w:eastAsia="Sofia Sans" w:hAnsi="Sofia Sans"/>
          <w:rtl w:val="0"/>
        </w:rPr>
        <w:t xml:space="preserve">Remaining battery life, along with the total trash collected in kilograms, is shown at the bottom-left of the Playground.</w:t>
      </w:r>
    </w:p>
    <w:p w:rsidR="00000000" w:rsidDel="00000000" w:rsidP="00000000" w:rsidRDefault="00000000" w:rsidRPr="00000000" w14:paraId="00000012">
      <w:pPr>
        <w:numPr>
          <w:ilvl w:val="0"/>
          <w:numId w:val="2"/>
        </w:numPr>
        <w:shd w:fill="ffffff" w:val="clear"/>
        <w:spacing w:after="200" w:line="276" w:lineRule="auto"/>
        <w:ind w:left="720" w:hanging="360"/>
        <w:rPr>
          <w:rFonts w:ascii="Sofia Sans" w:cs="Sofia Sans" w:eastAsia="Sofia Sans" w:hAnsi="Sofia Sans"/>
          <w:color w:val="b6862d"/>
        </w:rPr>
      </w:pPr>
      <w:r w:rsidDel="00000000" w:rsidR="00000000" w:rsidRPr="00000000">
        <w:rPr>
          <w:rFonts w:ascii="Sofia Sans" w:cs="Sofia Sans" w:eastAsia="Sofia Sans" w:hAnsi="Sofia Sans"/>
          <w:rtl w:val="0"/>
        </w:rPr>
        <w:t xml:space="preserve">The VR Robot has sensors that monitor its location and detect trash.</w:t>
      </w:r>
    </w:p>
    <w:p w:rsidR="00000000" w:rsidDel="00000000" w:rsidP="00000000" w:rsidRDefault="00000000" w:rsidRPr="00000000" w14:paraId="00000013">
      <w:pPr>
        <w:numPr>
          <w:ilvl w:val="0"/>
          <w:numId w:val="2"/>
        </w:numPr>
        <w:shd w:fill="ffffff" w:val="clear"/>
        <w:spacing w:after="240" w:line="276" w:lineRule="auto"/>
        <w:ind w:left="720" w:hanging="360"/>
        <w:rPr>
          <w:rFonts w:ascii="Sofia Sans" w:cs="Sofia Sans" w:eastAsia="Sofia Sans" w:hAnsi="Sofia Sans"/>
          <w:color w:val="b6862d"/>
        </w:rPr>
      </w:pPr>
      <w:r w:rsidDel="00000000" w:rsidR="00000000" w:rsidRPr="00000000">
        <w:rPr>
          <w:rFonts w:ascii="Sofia Sans" w:cs="Sofia Sans" w:eastAsia="Sofia Sans" w:hAnsi="Sofia Sans"/>
          <w:rtl w:val="0"/>
        </w:rPr>
        <w:t xml:space="preserve">The VR Robot must not collide with the coral reef. If it does, the mission will immediately end.</w:t>
      </w:r>
    </w:p>
    <w:p w:rsidR="00000000" w:rsidDel="00000000" w:rsidP="00000000" w:rsidRDefault="00000000" w:rsidRPr="00000000" w14:paraId="00000014">
      <w:pPr>
        <w:shd w:fill="ffffff" w:val="clear"/>
        <w:spacing w:after="0" w:line="276" w:lineRule="auto"/>
        <w:jc w:val="center"/>
        <w:rPr>
          <w:rFonts w:ascii="Sofia Sans" w:cs="Sofia Sans" w:eastAsia="Sofia Sans" w:hAnsi="Sofia Sans"/>
          <w:b w:val="1"/>
          <w:bCs w:val="1"/>
          <w:color w:val="b6862d"/>
          <w:sz w:val="36"/>
          <w:szCs w:val="36"/>
        </w:rPr>
      </w:pPr>
      <w:r w:rsidDel="00000000" w:rsidR="00000000" w:rsidRPr="00000000">
        <w:rPr>
          <w:rFonts w:ascii="Sofia Sans" w:cs="Sofia Sans" w:eastAsia="Sofia Sans" w:hAnsi="Sofia Sans"/>
          <w:b w:val="1"/>
          <w:bCs w:val="1"/>
          <w:color w:val="b6862d"/>
          <w:sz w:val="36"/>
          <w:szCs w:val="36"/>
          <w:rtl w:val="0"/>
        </w:rPr>
        <w:t xml:space="preserve">Using VEXcode VR</w:t>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0"/>
        <w:gridCol w:w="2805"/>
        <w:gridCol w:w="765"/>
        <w:gridCol w:w="2670"/>
        <w:gridCol w:w="855"/>
        <w:gridCol w:w="2745"/>
        <w:tblGridChange w:id="0">
          <w:tblGrid>
            <w:gridCol w:w="960"/>
            <w:gridCol w:w="2805"/>
            <w:gridCol w:w="765"/>
            <w:gridCol w:w="2670"/>
            <w:gridCol w:w="855"/>
            <w:gridCol w:w="2745"/>
          </w:tblGrid>
        </w:tblGridChange>
      </w:tblGrid>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jc w:val="center"/>
              <w:rPr>
                <w:rFonts w:ascii="Sofia Sans" w:cs="Sofia Sans" w:eastAsia="Sofia Sans" w:hAnsi="Sofia Sans"/>
              </w:rPr>
            </w:pPr>
            <w:r w:rsidDel="00000000" w:rsidR="00000000" w:rsidRPr="00000000">
              <w:rPr>
                <w:rFonts w:ascii="Sofia Sans" w:cs="Sofia Sans" w:eastAsia="Sofia Sans" w:hAnsi="Sofia Sans"/>
                <w:rtl w:val="0"/>
              </w:rPr>
              <w:t xml:space="preserve">Navigate to </w:t>
            </w:r>
            <w:hyperlink r:id="rId10">
              <w:r w:rsidDel="00000000" w:rsidR="00000000" w:rsidRPr="00000000">
                <w:rPr>
                  <w:rFonts w:ascii="Sofia Sans" w:cs="Sofia Sans" w:eastAsia="Sofia Sans" w:hAnsi="Sofia Sans"/>
                  <w:color w:val="1155cc"/>
                  <w:u w:val="single"/>
                  <w:rtl w:val="0"/>
                </w:rPr>
                <w:t xml:space="preserve">vr.vex.com</w:t>
              </w:r>
            </w:hyperlink>
            <w:r w:rsidDel="00000000" w:rsidR="00000000" w:rsidRPr="00000000">
              <w:rPr>
                <w:rFonts w:ascii="Sofia Sans" w:cs="Sofia Sans" w:eastAsia="Sofia Sans" w:hAnsi="Sofia Sans"/>
                <w:rtl w:val="0"/>
              </w:rPr>
              <w:t xml:space="preserve"> to launch VEXcode VR.</w:t>
            </w:r>
          </w:p>
        </w:tc>
      </w:tr>
      <w:tr>
        <w:trPr>
          <w:cantSplit w:val="0"/>
          <w:trHeight w:val="990" w:hRule="atLeast"/>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428625" cy="419100"/>
                  <wp:effectExtent b="0" l="0" r="0" t="0"/>
                  <wp:docPr descr="Triangle icon pointing right." id="1" name="image2.png"/>
                  <a:graphic>
                    <a:graphicData uri="http://schemas.openxmlformats.org/drawingml/2006/picture">
                      <pic:pic>
                        <pic:nvPicPr>
                          <pic:cNvPr descr="Triangle icon pointing right." id="0" name="image2.png"/>
                          <pic:cNvPicPr preferRelativeResize="0"/>
                        </pic:nvPicPr>
                        <pic:blipFill>
                          <a:blip r:embed="rId11"/>
                          <a:srcRect b="0" l="0" r="0" t="0"/>
                          <a:stretch>
                            <a:fillRect/>
                          </a:stretch>
                        </pic:blipFill>
                        <pic:spPr>
                          <a:xfrm>
                            <a:off x="0" y="0"/>
                            <a:ext cx="428625" cy="419100"/>
                          </a:xfrm>
                          <a:prstGeom prst="rect"/>
                          <a:ln/>
                        </pic:spPr>
                      </pic:pic>
                    </a:graphicData>
                  </a:graphic>
                </wp:inline>
              </w:drawing>
            </w:r>
            <w:r w:rsidDel="00000000" w:rsidR="00000000" w:rsidRPr="00000000">
              <w:rPr>
                <w:rFonts w:ascii="Sofia Sans" w:cs="Sofia Sans" w:eastAsia="Sofia Sans" w:hAnsi="Sofia Sans"/>
                <w:rtl w:val="0"/>
              </w:rPr>
              <w:t xml:space="preserve"> </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jc w:val="center"/>
              <w:rPr>
                <w:rFonts w:ascii="Sofia Sans" w:cs="Sofia Sans" w:eastAsia="Sofia Sans" w:hAnsi="Sofia Sans"/>
              </w:rPr>
            </w:pPr>
            <w:r w:rsidDel="00000000" w:rsidR="00000000" w:rsidRPr="00000000">
              <w:rPr>
                <w:rFonts w:ascii="Sofia Sans" w:cs="Sofia Sans" w:eastAsia="Sofia Sans" w:hAnsi="Sofia Sans"/>
                <w:rtl w:val="0"/>
              </w:rPr>
              <w:t xml:space="preserve">The </w:t>
            </w:r>
            <w:r w:rsidDel="00000000" w:rsidR="00000000" w:rsidRPr="00000000">
              <w:rPr>
                <w:rFonts w:ascii="Sofia Sans" w:cs="Sofia Sans" w:eastAsia="Sofia Sans" w:hAnsi="Sofia Sans"/>
                <w:b w:val="1"/>
                <w:bCs w:val="1"/>
                <w:rtl w:val="0"/>
              </w:rPr>
              <w:t xml:space="preserve">Start</w:t>
            </w:r>
            <w:r w:rsidDel="00000000" w:rsidR="00000000" w:rsidRPr="00000000">
              <w:rPr>
                <w:rFonts w:ascii="Sofia Sans" w:cs="Sofia Sans" w:eastAsia="Sofia Sans" w:hAnsi="Sofia Sans"/>
                <w:rtl w:val="0"/>
              </w:rPr>
              <w:t xml:space="preserve"> button will start your project.</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409575" cy="419100"/>
                  <wp:effectExtent b="0" l="0" r="0" t="0"/>
                  <wp:docPr descr="Square icon to indicate stop." id="8" name="image9.png"/>
                  <a:graphic>
                    <a:graphicData uri="http://schemas.openxmlformats.org/drawingml/2006/picture">
                      <pic:pic>
                        <pic:nvPicPr>
                          <pic:cNvPr descr="Square icon to indicate stop." id="0" name="image9.png"/>
                          <pic:cNvPicPr preferRelativeResize="0"/>
                        </pic:nvPicPr>
                        <pic:blipFill>
                          <a:blip r:embed="rId12"/>
                          <a:srcRect b="0" l="0" r="0" t="0"/>
                          <a:stretch>
                            <a:fillRect/>
                          </a:stretch>
                        </pic:blipFill>
                        <pic:spPr>
                          <a:xfrm>
                            <a:off x="0" y="0"/>
                            <a:ext cx="409575" cy="419100"/>
                          </a:xfrm>
                          <a:prstGeom prst="rect"/>
                          <a:ln/>
                        </pic:spPr>
                      </pic:pic>
                    </a:graphicData>
                  </a:graphic>
                </wp:inline>
              </w:drawing>
            </w:r>
            <w:r w:rsidDel="00000000" w:rsidR="00000000" w:rsidRPr="00000000">
              <w:rPr>
                <w:rtl w:val="0"/>
              </w:rPr>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jc w:val="center"/>
              <w:rPr>
                <w:rFonts w:ascii="Sofia Sans" w:cs="Sofia Sans" w:eastAsia="Sofia Sans" w:hAnsi="Sofia Sans"/>
              </w:rPr>
            </w:pPr>
            <w:r w:rsidDel="00000000" w:rsidR="00000000" w:rsidRPr="00000000">
              <w:rPr>
                <w:rFonts w:ascii="Sofia Sans" w:cs="Sofia Sans" w:eastAsia="Sofia Sans" w:hAnsi="Sofia Sans"/>
                <w:rtl w:val="0"/>
              </w:rPr>
              <w:t xml:space="preserve">The </w:t>
            </w:r>
            <w:r w:rsidDel="00000000" w:rsidR="00000000" w:rsidRPr="00000000">
              <w:rPr>
                <w:rFonts w:ascii="Sofia Sans" w:cs="Sofia Sans" w:eastAsia="Sofia Sans" w:hAnsi="Sofia Sans"/>
                <w:b w:val="1"/>
                <w:bCs w:val="1"/>
                <w:rtl w:val="0"/>
              </w:rPr>
              <w:t xml:space="preserve">Stop</w:t>
            </w:r>
            <w:r w:rsidDel="00000000" w:rsidR="00000000" w:rsidRPr="00000000">
              <w:rPr>
                <w:rFonts w:ascii="Sofia Sans" w:cs="Sofia Sans" w:eastAsia="Sofia Sans" w:hAnsi="Sofia Sans"/>
                <w:rtl w:val="0"/>
              </w:rPr>
              <w:t xml:space="preserve"> button will stop your project. </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419100" cy="428625"/>
                  <wp:effectExtent b="0" l="0" r="0" t="0"/>
                  <wp:docPr descr="Arrow pointing in a circle counterclockwise to indicate resetting." id="11" name="image3.png"/>
                  <a:graphic>
                    <a:graphicData uri="http://schemas.openxmlformats.org/drawingml/2006/picture">
                      <pic:pic>
                        <pic:nvPicPr>
                          <pic:cNvPr descr="Arrow pointing in a circle counterclockwise to indicate resetting." id="0" name="image3.png"/>
                          <pic:cNvPicPr preferRelativeResize="0"/>
                        </pic:nvPicPr>
                        <pic:blipFill>
                          <a:blip r:embed="rId13"/>
                          <a:srcRect b="0" l="0" r="0" t="0"/>
                          <a:stretch>
                            <a:fillRect/>
                          </a:stretch>
                        </pic:blipFill>
                        <pic:spPr>
                          <a:xfrm>
                            <a:off x="0" y="0"/>
                            <a:ext cx="419100" cy="428625"/>
                          </a:xfrm>
                          <a:prstGeom prst="rect"/>
                          <a:ln/>
                        </pic:spPr>
                      </pic:pic>
                    </a:graphicData>
                  </a:graphic>
                </wp:inline>
              </w:drawing>
            </w:r>
            <w:r w:rsidDel="00000000" w:rsidR="00000000" w:rsidRPr="00000000">
              <w:rPr>
                <w:rtl w:val="0"/>
              </w:rPr>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jc w:val="center"/>
              <w:rPr>
                <w:rFonts w:ascii="Sofia Sans" w:cs="Sofia Sans" w:eastAsia="Sofia Sans" w:hAnsi="Sofia Sans"/>
              </w:rPr>
            </w:pPr>
            <w:r w:rsidDel="00000000" w:rsidR="00000000" w:rsidRPr="00000000">
              <w:rPr>
                <w:rFonts w:ascii="Sofia Sans" w:cs="Sofia Sans" w:eastAsia="Sofia Sans" w:hAnsi="Sofia Sans"/>
                <w:rtl w:val="0"/>
              </w:rPr>
              <w:t xml:space="preserve">The </w:t>
            </w:r>
            <w:r w:rsidDel="00000000" w:rsidR="00000000" w:rsidRPr="00000000">
              <w:rPr>
                <w:rFonts w:ascii="Sofia Sans" w:cs="Sofia Sans" w:eastAsia="Sofia Sans" w:hAnsi="Sofia Sans"/>
                <w:b w:val="1"/>
                <w:bCs w:val="1"/>
                <w:rtl w:val="0"/>
              </w:rPr>
              <w:t xml:space="preserve">Reset</w:t>
            </w:r>
            <w:r w:rsidDel="00000000" w:rsidR="00000000" w:rsidRPr="00000000">
              <w:rPr>
                <w:rFonts w:ascii="Sofia Sans" w:cs="Sofia Sans" w:eastAsia="Sofia Sans" w:hAnsi="Sofia Sans"/>
                <w:rtl w:val="0"/>
              </w:rPr>
              <w:t xml:space="preserve"> button will reset the Playground.</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Sans" w:cs="Sofia Sans" w:eastAsia="Sofia Sans" w:hAnsi="Sofia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823913" cy="782301"/>
                  <wp:effectExtent b="0" l="0" r="0" t="0"/>
                  <wp:wrapSquare wrapText="bothSides" distB="114300" distT="114300" distL="114300" distR="114300"/>
                  <wp:docPr descr="Three icons. In the top is a camera facing down. The bottom right shows a camera facing to the right. The bottom left icon shows a camera pointing to the bottom right." id="10" name="image4.png"/>
                  <a:graphic>
                    <a:graphicData uri="http://schemas.openxmlformats.org/drawingml/2006/picture">
                      <pic:pic>
                        <pic:nvPicPr>
                          <pic:cNvPr descr="Three icons. In the top is a camera facing down. The bottom right shows a camera facing to the right. The bottom left icon shows a camera pointing to the bottom right." id="0" name="image4.png"/>
                          <pic:cNvPicPr preferRelativeResize="0"/>
                        </pic:nvPicPr>
                        <pic:blipFill>
                          <a:blip r:embed="rId14"/>
                          <a:srcRect b="0" l="0" r="0" t="0"/>
                          <a:stretch>
                            <a:fillRect/>
                          </a:stretch>
                        </pic:blipFill>
                        <pic:spPr>
                          <a:xfrm>
                            <a:off x="0" y="0"/>
                            <a:ext cx="823913" cy="782301"/>
                          </a:xfrm>
                          <a:prstGeom prst="rect"/>
                          <a:ln/>
                        </pic:spPr>
                      </pic:pic>
                    </a:graphicData>
                  </a:graphic>
                </wp:anchor>
              </w:drawing>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Sans" w:cs="Sofia Sans" w:eastAsia="Sofia Sans" w:hAnsi="Sofia Sans"/>
              </w:rPr>
            </w:pPr>
            <w:r w:rsidDel="00000000" w:rsidR="00000000" w:rsidRPr="00000000">
              <w:rPr>
                <w:rFonts w:ascii="Sofia Sans" w:cs="Sofia Sans" w:eastAsia="Sofia Sans" w:hAnsi="Sofia Sans"/>
                <w:rtl w:val="0"/>
              </w:rPr>
              <w:t xml:space="preserve">Use the </w:t>
            </w:r>
            <w:r w:rsidDel="00000000" w:rsidR="00000000" w:rsidRPr="00000000">
              <w:rPr>
                <w:rFonts w:ascii="Sofia Sans" w:cs="Sofia Sans" w:eastAsia="Sofia Sans" w:hAnsi="Sofia Sans"/>
                <w:b w:val="1"/>
                <w:bCs w:val="1"/>
                <w:rtl w:val="0"/>
              </w:rPr>
              <w:t xml:space="preserve">Camera </w:t>
            </w:r>
            <w:r w:rsidDel="00000000" w:rsidR="00000000" w:rsidRPr="00000000">
              <w:rPr>
                <w:rFonts w:ascii="Sofia Sans" w:cs="Sofia Sans" w:eastAsia="Sofia Sans" w:hAnsi="Sofia Sans"/>
                <w:rtl w:val="0"/>
              </w:rPr>
              <w:t xml:space="preserve">buttons to change the camera view and see the reef from a different perspective.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Sans" w:cs="Sofia Sans" w:eastAsia="Sofia Sans" w:hAnsi="Sofia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171450</wp:posOffset>
                  </wp:positionV>
                  <wp:extent cx="913218" cy="417471"/>
                  <wp:effectExtent b="0" l="0" r="0" t="0"/>
                  <wp:wrapSquare wrapText="bothSides" distB="114300" distT="114300" distL="114300" distR="114300"/>
                  <wp:docPr descr="Icon from VEXcode V R showing a window. Text below the icon reads Open Playground." id="13" name="image5.png"/>
                  <a:graphic>
                    <a:graphicData uri="http://schemas.openxmlformats.org/drawingml/2006/picture">
                      <pic:pic>
                        <pic:nvPicPr>
                          <pic:cNvPr descr="Icon from VEXcode V R showing a window. Text below the icon reads Open Playground." id="0" name="image5.png"/>
                          <pic:cNvPicPr preferRelativeResize="0"/>
                        </pic:nvPicPr>
                        <pic:blipFill>
                          <a:blip r:embed="rId15"/>
                          <a:srcRect b="0" l="0" r="0" t="0"/>
                          <a:stretch>
                            <a:fillRect/>
                          </a:stretch>
                        </pic:blipFill>
                        <pic:spPr>
                          <a:xfrm>
                            <a:off x="0" y="0"/>
                            <a:ext cx="913218" cy="417471"/>
                          </a:xfrm>
                          <a:prstGeom prst="rect"/>
                          <a:ln/>
                        </pic:spPr>
                      </pic:pic>
                    </a:graphicData>
                  </a:graphic>
                </wp:anchor>
              </w:drawing>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Sans" w:cs="Sofia Sans" w:eastAsia="Sofia Sans" w:hAnsi="Sofia Sans"/>
              </w:rPr>
            </w:pPr>
            <w:r w:rsidDel="00000000" w:rsidR="00000000" w:rsidRPr="00000000">
              <w:rPr>
                <w:rFonts w:ascii="Sofia Sans" w:cs="Sofia Sans" w:eastAsia="Sofia Sans" w:hAnsi="Sofia Sans"/>
                <w:rtl w:val="0"/>
              </w:rPr>
              <w:t xml:space="preserve">Use the </w:t>
            </w:r>
            <w:r w:rsidDel="00000000" w:rsidR="00000000" w:rsidRPr="00000000">
              <w:rPr>
                <w:rFonts w:ascii="Sofia Sans" w:cs="Sofia Sans" w:eastAsia="Sofia Sans" w:hAnsi="Sofia Sans"/>
                <w:b w:val="1"/>
                <w:bCs w:val="1"/>
                <w:rtl w:val="0"/>
              </w:rPr>
              <w:t xml:space="preserve">Open Playground</w:t>
            </w:r>
            <w:r w:rsidDel="00000000" w:rsidR="00000000" w:rsidRPr="00000000">
              <w:rPr>
                <w:rFonts w:ascii="Sofia Sans" w:cs="Sofia Sans" w:eastAsia="Sofia Sans" w:hAnsi="Sofia Sans"/>
                <w:rtl w:val="0"/>
              </w:rPr>
              <w:t xml:space="preserve"> button in the Toolbar to open the Playground Window.</w:t>
            </w:r>
          </w:p>
        </w:tc>
      </w:tr>
    </w:tbl>
    <w:p w:rsidR="00000000" w:rsidDel="00000000" w:rsidP="00000000" w:rsidRDefault="00000000" w:rsidRPr="00000000" w14:paraId="00000029">
      <w:pPr>
        <w:shd w:fill="ffffff" w:val="clear"/>
        <w:spacing w:after="240" w:line="276" w:lineRule="auto"/>
        <w:rPr>
          <w:rFonts w:ascii="Sofia Sans" w:cs="Sofia Sans" w:eastAsia="Sofia Sans" w:hAnsi="Sofia Sans"/>
          <w:sz w:val="2"/>
          <w:szCs w:val="2"/>
        </w:rPr>
      </w:pPr>
      <w:r w:rsidDel="00000000" w:rsidR="00000000" w:rsidRPr="00000000">
        <w:rPr>
          <w:rtl w:val="0"/>
        </w:rPr>
      </w:r>
    </w:p>
    <w:tbl>
      <w:tblPr>
        <w:tblStyle w:val="Table3"/>
        <w:tblW w:w="10980.0" w:type="dxa"/>
        <w:jc w:val="center"/>
        <w:tblLayout w:type="fixed"/>
        <w:tblLook w:val="0600"/>
      </w:tblPr>
      <w:tblGrid>
        <w:gridCol w:w="10980"/>
        <w:tblGridChange w:id="0">
          <w:tblGrid>
            <w:gridCol w:w="10980"/>
          </w:tblGrid>
        </w:tblGridChange>
      </w:tblGrid>
      <w:tr>
        <w:trPr>
          <w:cantSplit w:val="0"/>
          <w:trHeight w:val="628" w:hRule="atLeast"/>
          <w:tblHeader w:val="0"/>
        </w:trPr>
        <w:tc>
          <w:tcPr>
            <w:shd w:fill="e4e4e4" w:val="clear"/>
            <w:tcMar>
              <w:top w:w="144.0" w:type="dxa"/>
              <w:left w:w="144.0" w:type="dxa"/>
              <w:bottom w:w="144.0" w:type="dxa"/>
              <w:right w:w="144.0" w:type="dxa"/>
            </w:tcMar>
            <w:vAlign w:val="top"/>
          </w:tcPr>
          <w:p w:rsidR="00000000" w:rsidDel="00000000" w:rsidP="00000000" w:rsidRDefault="00000000" w:rsidRPr="00000000" w14:paraId="0000002A">
            <w:pPr>
              <w:pStyle w:val="Heading1"/>
              <w:spacing w:after="0" w:before="0" w:line="276" w:lineRule="auto"/>
              <w:jc w:val="center"/>
              <w:rPr>
                <w:rFonts w:ascii="Sofia Sans" w:cs="Sofia Sans" w:eastAsia="Sofia Sans" w:hAnsi="Sofia Sans"/>
                <w:color w:val="b6862d"/>
                <w:sz w:val="34"/>
                <w:szCs w:val="34"/>
              </w:rPr>
            </w:pPr>
            <w:bookmarkStart w:colFirst="0" w:colLast="0" w:name="_tkrz7sf5qcne" w:id="2"/>
            <w:bookmarkEnd w:id="2"/>
            <w:r w:rsidDel="00000000" w:rsidR="00000000" w:rsidRPr="00000000">
              <w:rPr>
                <w:rFonts w:ascii="Sofia Sans" w:cs="Sofia Sans" w:eastAsia="Sofia Sans" w:hAnsi="Sofia Sans"/>
                <w:color w:val="b6862d"/>
                <w:sz w:val="34"/>
                <w:szCs w:val="34"/>
                <w:rtl w:val="0"/>
              </w:rPr>
              <w:t xml:space="preserve">Reminders &amp; VEXcode VR Tips</w:t>
            </w:r>
          </w:p>
        </w:tc>
      </w:tr>
      <w:tr>
        <w:trPr>
          <w:cantSplit w:val="0"/>
          <w:tblHeader w:val="0"/>
        </w:trPr>
        <w:tc>
          <w:tcPr>
            <w:shd w:fill="e4e4e4" w:val="clear"/>
            <w:tcMar>
              <w:top w:w="144.0" w:type="dxa"/>
              <w:left w:w="144.0" w:type="dxa"/>
              <w:bottom w:w="144.0" w:type="dxa"/>
              <w:right w:w="144.0" w:type="dxa"/>
            </w:tcMar>
            <w:vAlign w:val="top"/>
          </w:tcPr>
          <w:p w:rsidR="00000000" w:rsidDel="00000000" w:rsidP="00000000" w:rsidRDefault="00000000" w:rsidRPr="00000000" w14:paraId="0000002B">
            <w:pPr>
              <w:widowControl w:val="0"/>
              <w:numPr>
                <w:ilvl w:val="0"/>
                <w:numId w:val="6"/>
              </w:numPr>
              <w:spacing w:line="276" w:lineRule="auto"/>
              <w:ind w:left="720" w:hanging="360"/>
              <w:rPr>
                <w:rFonts w:ascii="Sofia Sans" w:cs="Sofia Sans" w:eastAsia="Sofia Sans" w:hAnsi="Sofia Sans"/>
                <w:u w:val="none"/>
              </w:rPr>
            </w:pPr>
            <w:r w:rsidDel="00000000" w:rsidR="00000000" w:rsidRPr="00000000">
              <w:rPr>
                <w:rFonts w:ascii="Sofia Sans" w:cs="Sofia Sans" w:eastAsia="Sofia Sans" w:hAnsi="Sofia Sans"/>
                <w:b w:val="1"/>
                <w:bCs w:val="1"/>
                <w:rtl w:val="0"/>
              </w:rPr>
              <w:t xml:space="preserve">Balance speed with battery life</w:t>
            </w:r>
            <w:r w:rsidDel="00000000" w:rsidR="00000000" w:rsidRPr="00000000">
              <w:rPr>
                <w:rFonts w:ascii="Sofia Sans" w:cs="Sofia Sans" w:eastAsia="Sofia Sans" w:hAnsi="Sofia Sans"/>
                <w:rtl w:val="0"/>
              </w:rPr>
              <w:t xml:space="preserve"> – Driving faster drains the battery on the robot more quickly. </w:t>
            </w:r>
          </w:p>
          <w:p w:rsidR="00000000" w:rsidDel="00000000" w:rsidP="00000000" w:rsidRDefault="00000000" w:rsidRPr="00000000" w14:paraId="0000002C">
            <w:pPr>
              <w:widowControl w:val="0"/>
              <w:spacing w:line="276" w:lineRule="auto"/>
              <w:rPr>
                <w:rFonts w:ascii="Sofia Sans" w:cs="Sofia Sans" w:eastAsia="Sofia Sans" w:hAnsi="Sofia Sans"/>
              </w:rPr>
            </w:pPr>
            <w:r w:rsidDel="00000000" w:rsidR="00000000" w:rsidRPr="00000000">
              <w:rPr>
                <w:rtl w:val="0"/>
              </w:rPr>
            </w:r>
          </w:p>
          <w:p w:rsidR="00000000" w:rsidDel="00000000" w:rsidP="00000000" w:rsidRDefault="00000000" w:rsidRPr="00000000" w14:paraId="0000002D">
            <w:pPr>
              <w:numPr>
                <w:ilvl w:val="0"/>
                <w:numId w:val="4"/>
              </w:numPr>
              <w:spacing w:line="276" w:lineRule="auto"/>
              <w:ind w:left="720" w:hanging="360"/>
              <w:rPr>
                <w:color w:val="b6862d"/>
              </w:rPr>
            </w:pPr>
            <w:r w:rsidDel="00000000" w:rsidR="00000000" w:rsidRPr="00000000">
              <w:rPr>
                <w:rFonts w:ascii="Sofia Sans" w:cs="Sofia Sans" w:eastAsia="Sofia Sans" w:hAnsi="Sofia Sans"/>
                <w:b w:val="1"/>
                <w:bCs w:val="1"/>
                <w:rtl w:val="0"/>
              </w:rPr>
              <w:t xml:space="preserve">Try waiting</w:t>
            </w:r>
            <w:r w:rsidDel="00000000" w:rsidR="00000000" w:rsidRPr="00000000">
              <w:rPr>
                <w:rFonts w:ascii="Sofia Sans" w:cs="Sofia Sans" w:eastAsia="Sofia Sans" w:hAnsi="Sofia Sans"/>
                <w:rtl w:val="0"/>
              </w:rPr>
              <w:t xml:space="preserve"> – More trash falls to the floor the longer your robot is running. </w:t>
            </w:r>
          </w:p>
          <w:p w:rsidR="00000000" w:rsidDel="00000000" w:rsidP="00000000" w:rsidRDefault="00000000" w:rsidRPr="00000000" w14:paraId="0000002E">
            <w:pPr>
              <w:spacing w:line="276" w:lineRule="auto"/>
              <w:rPr>
                <w:rFonts w:ascii="Sofia Sans" w:cs="Sofia Sans" w:eastAsia="Sofia Sans" w:hAnsi="Sofia Sans"/>
              </w:rPr>
            </w:pPr>
            <w:r w:rsidDel="00000000" w:rsidR="00000000" w:rsidRPr="00000000">
              <w:rPr>
                <w:rtl w:val="0"/>
              </w:rPr>
            </w:r>
          </w:p>
          <w:p w:rsidR="00000000" w:rsidDel="00000000" w:rsidP="00000000" w:rsidRDefault="00000000" w:rsidRPr="00000000" w14:paraId="0000002F">
            <w:pPr>
              <w:numPr>
                <w:ilvl w:val="0"/>
                <w:numId w:val="4"/>
              </w:numPr>
              <w:spacing w:line="276" w:lineRule="auto"/>
              <w:ind w:left="720" w:hanging="360"/>
              <w:rPr>
                <w:color w:val="b6862d"/>
              </w:rPr>
            </w:pPr>
            <w:r w:rsidDel="00000000" w:rsidR="00000000" w:rsidRPr="00000000">
              <w:rPr>
                <w:rFonts w:ascii="Sofia Sans" w:cs="Sofia Sans" w:eastAsia="Sofia Sans" w:hAnsi="Sofia Sans"/>
                <w:b w:val="1"/>
                <w:bCs w:val="1"/>
                <w:rtl w:val="0"/>
              </w:rPr>
              <w:t xml:space="preserve">Use a sensor</w:t>
            </w:r>
            <w:r w:rsidDel="00000000" w:rsidR="00000000" w:rsidRPr="00000000">
              <w:rPr>
                <w:rFonts w:ascii="Sofia Sans" w:cs="Sofia Sans" w:eastAsia="Sofia Sans" w:hAnsi="Sofia Sans"/>
                <w:rtl w:val="0"/>
              </w:rPr>
              <w:t xml:space="preserve"> – The VR Ocean Cleaning Robot is equipped with multiple sensors to detect trash and the blue border around the coral reef. </w:t>
            </w:r>
          </w:p>
          <w:p w:rsidR="00000000" w:rsidDel="00000000" w:rsidP="00000000" w:rsidRDefault="00000000" w:rsidRPr="00000000" w14:paraId="00000030">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rtl w:val="0"/>
              </w:rPr>
              <w:t xml:space="preserve">Try using a </w:t>
            </w:r>
            <w:r w:rsidDel="00000000" w:rsidR="00000000" w:rsidRPr="00000000">
              <w:rPr>
                <w:rFonts w:ascii="Sofia Sans" w:cs="Sofia Sans" w:eastAsia="Sofia Sans" w:hAnsi="Sofia Sans"/>
                <w:b w:val="1"/>
                <w:bCs w:val="1"/>
                <w:rtl w:val="0"/>
              </w:rPr>
              <w:t xml:space="preserve">Wait until </w:t>
            </w:r>
            <w:r w:rsidDel="00000000" w:rsidR="00000000" w:rsidRPr="00000000">
              <w:rPr>
                <w:rFonts w:ascii="Sofia Sans" w:cs="Sofia Sans" w:eastAsia="Sofia Sans" w:hAnsi="Sofia Sans"/>
                <w:rtl w:val="0"/>
              </w:rPr>
              <w:t xml:space="preserve">block with a sensor to make the robot drive until the Eye Sensor detects trash. </w:t>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447675</wp:posOffset>
                  </wp:positionV>
                  <wp:extent cx="3028950" cy="471170"/>
                  <wp:effectExtent b="0" l="0" r="0" t="0"/>
                  <wp:wrapNone/>
                  <wp:docPr descr="Coding block from VEXcode V R that shows a hexagonal block nested inside of a stack block. The blocks read wait until front distance found an object." id="5" name="image1.png"/>
                  <a:graphic>
                    <a:graphicData uri="http://schemas.openxmlformats.org/drawingml/2006/picture">
                      <pic:pic>
                        <pic:nvPicPr>
                          <pic:cNvPr descr="Coding block from VEXcode V R that shows a hexagonal block nested inside of a stack block. The blocks read wait until front distance found an object." id="0" name="image1.png"/>
                          <pic:cNvPicPr preferRelativeResize="0"/>
                        </pic:nvPicPr>
                        <pic:blipFill>
                          <a:blip r:embed="rId16"/>
                          <a:srcRect b="0" l="0" r="0" t="0"/>
                          <a:stretch>
                            <a:fillRect/>
                          </a:stretch>
                        </pic:blipFill>
                        <pic:spPr>
                          <a:xfrm>
                            <a:off x="0" y="0"/>
                            <a:ext cx="3028950" cy="471170"/>
                          </a:xfrm>
                          <a:prstGeom prst="rect"/>
                          <a:ln/>
                        </pic:spPr>
                      </pic:pic>
                    </a:graphicData>
                  </a:graphic>
                </wp:anchor>
              </w:drawing>
            </w:r>
          </w:p>
          <w:p w:rsidR="00000000" w:rsidDel="00000000" w:rsidP="00000000" w:rsidRDefault="00000000" w:rsidRPr="00000000" w14:paraId="00000031">
            <w:pPr>
              <w:spacing w:line="276" w:lineRule="auto"/>
              <w:rPr>
                <w:rFonts w:ascii="Sofia Sans" w:cs="Sofia Sans" w:eastAsia="Sofia Sans" w:hAnsi="Sofia Sans"/>
              </w:rPr>
            </w:pPr>
            <w:r w:rsidDel="00000000" w:rsidR="00000000" w:rsidRPr="00000000">
              <w:rPr>
                <w:rtl w:val="0"/>
              </w:rPr>
            </w:r>
          </w:p>
          <w:p w:rsidR="00000000" w:rsidDel="00000000" w:rsidP="00000000" w:rsidRDefault="00000000" w:rsidRPr="00000000" w14:paraId="00000032">
            <w:pPr>
              <w:spacing w:line="276" w:lineRule="auto"/>
              <w:jc w:val="center"/>
              <w:rPr>
                <w:rFonts w:ascii="Sofia Sans" w:cs="Sofia Sans" w:eastAsia="Sofia Sans" w:hAnsi="Sofia Sans"/>
              </w:rPr>
            </w:pPr>
            <w:r w:rsidDel="00000000" w:rsidR="00000000" w:rsidRPr="00000000">
              <w:rPr>
                <w:rtl w:val="0"/>
              </w:rPr>
            </w:r>
          </w:p>
          <w:p w:rsidR="00000000" w:rsidDel="00000000" w:rsidP="00000000" w:rsidRDefault="00000000" w:rsidRPr="00000000" w14:paraId="00000033">
            <w:pPr>
              <w:spacing w:line="276" w:lineRule="auto"/>
              <w:jc w:val="center"/>
              <w:rPr>
                <w:rFonts w:ascii="Sofia Sans" w:cs="Sofia Sans" w:eastAsia="Sofia Sans" w:hAnsi="Sofia Sans"/>
              </w:rPr>
            </w:pPr>
            <w:r w:rsidDel="00000000" w:rsidR="00000000" w:rsidRPr="00000000">
              <w:rPr>
                <w:rtl w:val="0"/>
              </w:rPr>
            </w:r>
          </w:p>
          <w:p w:rsidR="00000000" w:rsidDel="00000000" w:rsidP="00000000" w:rsidRDefault="00000000" w:rsidRPr="00000000" w14:paraId="00000034">
            <w:pPr>
              <w:numPr>
                <w:ilvl w:val="0"/>
                <w:numId w:val="5"/>
              </w:numPr>
              <w:spacing w:line="276" w:lineRule="auto"/>
              <w:ind w:left="720" w:hanging="360"/>
              <w:jc w:val="left"/>
              <w:rPr>
                <w:rFonts w:ascii="Sofia Sans" w:cs="Sofia Sans" w:eastAsia="Sofia Sans" w:hAnsi="Sofia Sans"/>
                <w:u w:val="none"/>
              </w:rPr>
            </w:pPr>
            <w:r w:rsidDel="00000000" w:rsidR="00000000" w:rsidRPr="00000000">
              <w:rPr>
                <w:rFonts w:ascii="Sofia Sans" w:cs="Sofia Sans" w:eastAsia="Sofia Sans" w:hAnsi="Sofia Sans"/>
                <w:b w:val="1"/>
                <w:bCs w:val="1"/>
                <w:rtl w:val="0"/>
              </w:rPr>
              <w:t xml:space="preserve">Look for help </w:t>
            </w:r>
            <w:r w:rsidDel="00000000" w:rsidR="00000000" w:rsidRPr="00000000">
              <w:rPr>
                <w:rFonts w:ascii="Sofia Sans" w:cs="Sofia Sans" w:eastAsia="Sofia Sans" w:hAnsi="Sofia Sans"/>
                <w:rtl w:val="0"/>
              </w:rPr>
              <w:t xml:space="preserve">– More information about the Playground and the blocks available to use with the VR Ocean Cleaning Robot is available at </w:t>
            </w:r>
            <w:hyperlink r:id="rId17">
              <w:r w:rsidDel="00000000" w:rsidR="00000000" w:rsidRPr="00000000">
                <w:rPr>
                  <w:rFonts w:ascii="Sofia Sans" w:cs="Sofia Sans" w:eastAsia="Sofia Sans" w:hAnsi="Sofia Sans"/>
                  <w:color w:val="1155cc"/>
                  <w:u w:val="single"/>
                  <w:rtl w:val="0"/>
                </w:rPr>
                <w:t xml:space="preserve">api.vex.com</w:t>
              </w:r>
            </w:hyperlink>
            <w:r w:rsidDel="00000000" w:rsidR="00000000" w:rsidRPr="00000000">
              <w:rPr>
                <w:rFonts w:ascii="Sofia Sans" w:cs="Sofia Sans" w:eastAsia="Sofia Sans" w:hAnsi="Sofia Sans"/>
                <w:rtl w:val="0"/>
              </w:rPr>
              <w:t xml:space="preserve">.</w:t>
            </w:r>
            <w:r w:rsidDel="00000000" w:rsidR="00000000" w:rsidRPr="00000000">
              <w:rPr>
                <w:rtl w:val="0"/>
              </w:rPr>
            </w:r>
          </w:p>
        </w:tc>
      </w:tr>
    </w:tbl>
    <w:p w:rsidR="00000000" w:rsidDel="00000000" w:rsidP="00000000" w:rsidRDefault="00000000" w:rsidRPr="00000000" w14:paraId="00000035">
      <w:pPr>
        <w:spacing w:before="200" w:lineRule="auto"/>
        <w:rPr>
          <w:rFonts w:ascii="Sofia Sans" w:cs="Sofia Sans" w:eastAsia="Sofia Sans" w:hAnsi="Sofia Sans"/>
          <w:sz w:val="8"/>
          <w:szCs w:val="8"/>
        </w:rPr>
      </w:pPr>
      <w:r w:rsidDel="00000000" w:rsidR="00000000" w:rsidRPr="00000000">
        <w:br w:type="page"/>
      </w:r>
      <w:r w:rsidDel="00000000" w:rsidR="00000000" w:rsidRPr="00000000">
        <w:rPr>
          <w:rtl w:val="0"/>
        </w:rPr>
      </w:r>
    </w:p>
    <w:p w:rsidR="00000000" w:rsidDel="00000000" w:rsidP="00000000" w:rsidRDefault="00000000" w:rsidRPr="00000000" w14:paraId="00000036">
      <w:pPr>
        <w:rPr>
          <w:rFonts w:ascii="Sofia Sans" w:cs="Sofia Sans" w:eastAsia="Sofia Sans" w:hAnsi="Sofia Sans"/>
          <w:color w:val="181d63"/>
          <w:sz w:val="2"/>
          <w:szCs w:val="2"/>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680"/>
        <w:gridCol w:w="2880"/>
        <w:tblGridChange w:id="0">
          <w:tblGrid>
            <w:gridCol w:w="3240"/>
            <w:gridCol w:w="46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7">
            <w:pPr>
              <w:widowControl w:val="0"/>
              <w:rPr>
                <w:rFonts w:ascii="Sofia Sans" w:cs="Sofia Sans" w:eastAsia="Sofia Sans" w:hAnsi="Sofia Sans"/>
                <w:color w:val="181d63"/>
                <w:sz w:val="22"/>
                <w:szCs w:val="22"/>
              </w:rPr>
            </w:pPr>
            <w:r w:rsidDel="00000000" w:rsidR="00000000" w:rsidRPr="00000000">
              <w:rPr>
                <w:rFonts w:ascii="Sofia Sans" w:cs="Sofia Sans" w:eastAsia="Sofia Sans" w:hAnsi="Sofia Sans"/>
                <w:color w:val="181d63"/>
                <w:sz w:val="22"/>
                <w:szCs w:val="22"/>
              </w:rPr>
              <w:drawing>
                <wp:inline distB="114300" distT="114300" distL="114300" distR="114300">
                  <wp:extent cx="1928611" cy="228600"/>
                  <wp:effectExtent b="0" l="0" r="0" t="0"/>
                  <wp:docPr descr="VEXcode V R logo" id="12" name="image8.png"/>
                  <a:graphic>
                    <a:graphicData uri="http://schemas.openxmlformats.org/drawingml/2006/picture">
                      <pic:pic>
                        <pic:nvPicPr>
                          <pic:cNvPr descr="VEXcode V R logo" id="0" name="image8.png"/>
                          <pic:cNvPicPr preferRelativeResize="0"/>
                        </pic:nvPicPr>
                        <pic:blipFill>
                          <a:blip r:embed="rId7"/>
                          <a:srcRect b="0" l="0" r="0" t="0"/>
                          <a:stretch>
                            <a:fillRect/>
                          </a:stretch>
                        </pic:blipFill>
                        <pic:spPr>
                          <a:xfrm>
                            <a:off x="0" y="0"/>
                            <a:ext cx="1928611"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8">
            <w:pPr>
              <w:jc w:val="center"/>
              <w:rPr>
                <w:rFonts w:ascii="Sofia Sans" w:cs="Sofia Sans" w:eastAsia="Sofia Sans" w:hAnsi="Sofia Sans"/>
                <w:b w:val="1"/>
                <w:bCs w:val="1"/>
                <w:color w:val="b6862d"/>
                <w:sz w:val="44"/>
                <w:szCs w:val="44"/>
              </w:rPr>
            </w:pPr>
            <w:r w:rsidDel="00000000" w:rsidR="00000000" w:rsidRPr="00000000">
              <w:rPr>
                <w:rFonts w:ascii="Sofia Sans" w:cs="Sofia Sans" w:eastAsia="Sofia Sans" w:hAnsi="Sofia Sans"/>
                <w:b w:val="1"/>
                <w:bCs w:val="1"/>
                <w:color w:val="b6862d"/>
                <w:sz w:val="44"/>
                <w:szCs w:val="44"/>
                <w:rtl w:val="0"/>
              </w:rPr>
              <w:t xml:space="preserve">Coral Reef Cleanup </w:t>
            </w:r>
          </w:p>
          <w:p w:rsidR="00000000" w:rsidDel="00000000" w:rsidP="00000000" w:rsidRDefault="00000000" w:rsidRPr="00000000" w14:paraId="00000039">
            <w:pPr>
              <w:jc w:val="center"/>
              <w:rPr>
                <w:rFonts w:ascii="Sofia Sans" w:cs="Sofia Sans" w:eastAsia="Sofia Sans" w:hAnsi="Sofia Sans"/>
                <w:color w:val="b6862d"/>
                <w:sz w:val="36"/>
                <w:szCs w:val="36"/>
              </w:rPr>
            </w:pPr>
            <w:r w:rsidDel="00000000" w:rsidR="00000000" w:rsidRPr="00000000">
              <w:rPr>
                <w:rFonts w:ascii="Sofia Sans" w:cs="Sofia Sans" w:eastAsia="Sofia Sans" w:hAnsi="Sofia Sans"/>
                <w:b w:val="1"/>
                <w:bCs w:val="1"/>
                <w:color w:val="b6862d"/>
                <w:sz w:val="44"/>
                <w:szCs w:val="44"/>
                <w:rtl w:val="0"/>
              </w:rPr>
              <w:t xml:space="preserve">Activity Notes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A">
            <w:pPr>
              <w:widowControl w:val="0"/>
              <w:jc w:val="right"/>
              <w:rPr>
                <w:rFonts w:ascii="Sofia Sans" w:cs="Sofia Sans" w:eastAsia="Sofia Sans" w:hAnsi="Sofia Sans"/>
                <w:color w:val="181d63"/>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184785</wp:posOffset>
                  </wp:positionH>
                  <wp:positionV relativeFrom="paragraph">
                    <wp:posOffset>114300</wp:posOffset>
                  </wp:positionV>
                  <wp:extent cx="1748790" cy="228600"/>
                  <wp:effectExtent b="0" l="0" r="0" t="0"/>
                  <wp:wrapNone/>
                  <wp:docPr descr="Girl powered logo" id="6" name="image7.png"/>
                  <a:graphic>
                    <a:graphicData uri="http://schemas.openxmlformats.org/drawingml/2006/picture">
                      <pic:pic>
                        <pic:nvPicPr>
                          <pic:cNvPr descr="Girl powered logo" id="0" name="image7.png"/>
                          <pic:cNvPicPr preferRelativeResize="0"/>
                        </pic:nvPicPr>
                        <pic:blipFill>
                          <a:blip r:embed="rId6"/>
                          <a:srcRect b="0" l="0" r="0" t="0"/>
                          <a:stretch>
                            <a:fillRect/>
                          </a:stretch>
                        </pic:blipFill>
                        <pic:spPr>
                          <a:xfrm>
                            <a:off x="0" y="0"/>
                            <a:ext cx="1748790" cy="228600"/>
                          </a:xfrm>
                          <a:prstGeom prst="rect"/>
                          <a:ln/>
                        </pic:spPr>
                      </pic:pic>
                    </a:graphicData>
                  </a:graphic>
                </wp:anchor>
              </w:drawing>
            </w:r>
          </w:p>
        </w:tc>
      </w:tr>
    </w:tbl>
    <w:p w:rsidR="00000000" w:rsidDel="00000000" w:rsidP="00000000" w:rsidRDefault="00000000" w:rsidRPr="00000000" w14:paraId="0000003B">
      <w:pPr>
        <w:widowControl w:val="0"/>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3C">
      <w:pPr>
        <w:widowControl w:val="0"/>
        <w:rPr>
          <w:rFonts w:ascii="Century Gothic" w:cs="Century Gothic" w:eastAsia="Century Gothic" w:hAnsi="Century Gothic"/>
          <w:color w:val="b6862d"/>
          <w:sz w:val="8"/>
          <w:szCs w:val="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spacing w:after="200" w:before="200" w:line="276" w:lineRule="auto"/>
        <w:jc w:val="center"/>
        <w:rPr>
          <w:rFonts w:ascii="Sofia Sans" w:cs="Sofia Sans" w:eastAsia="Sofia Sans" w:hAnsi="Sofia Sans"/>
          <w:color w:val="181d63"/>
        </w:rPr>
      </w:pPr>
      <w:r w:rsidDel="00000000" w:rsidR="00000000" w:rsidRPr="00000000">
        <w:rPr>
          <w:rFonts w:ascii="Sofia Sans" w:cs="Sofia Sans" w:eastAsia="Sofia Sans" w:hAnsi="Sofia Sans"/>
          <w:i w:val="1"/>
          <w:iCs w:val="1"/>
          <w:color w:val="181d63"/>
          <w:rtl w:val="0"/>
        </w:rPr>
        <w:t xml:space="preserve">Hands-on time for this a</w:t>
      </w:r>
      <w:r w:rsidDel="00000000" w:rsidR="00000000" w:rsidRPr="00000000">
        <w:rPr>
          <w:rFonts w:ascii="Sofia Sans" w:cs="Sofia Sans" w:eastAsia="Sofia Sans" w:hAnsi="Sofia Sans"/>
          <w:i w:val="1"/>
          <w:iCs w:val="1"/>
          <w:color w:val="181d63"/>
          <w:rtl w:val="0"/>
        </w:rPr>
        <w:t xml:space="preserve">ctivity</w:t>
      </w:r>
      <w:r w:rsidDel="00000000" w:rsidR="00000000" w:rsidRPr="00000000">
        <w:rPr>
          <w:rFonts w:ascii="Sofia Sans" w:cs="Sofia Sans" w:eastAsia="Sofia Sans" w:hAnsi="Sofia Sans"/>
          <w:i w:val="1"/>
          <w:iCs w:val="1"/>
          <w:color w:val="181d63"/>
          <w:rtl w:val="0"/>
        </w:rPr>
        <w:t xml:space="preserve"> is approximately 30-45 minutes.</w:t>
      </w:r>
      <w:r w:rsidDel="00000000" w:rsidR="00000000" w:rsidRPr="00000000">
        <w:rPr>
          <w:rtl w:val="0"/>
        </w:rPr>
      </w:r>
    </w:p>
    <w:p w:rsidR="00000000" w:rsidDel="00000000" w:rsidP="00000000" w:rsidRDefault="00000000" w:rsidRPr="00000000" w14:paraId="0000003E">
      <w:pPr>
        <w:pStyle w:val="Heading1"/>
        <w:shd w:fill="a1007c" w:val="clear"/>
        <w:spacing w:after="200" w:before="0" w:line="276" w:lineRule="auto"/>
        <w:jc w:val="center"/>
        <w:rPr>
          <w:rFonts w:ascii="Sofia Sans" w:cs="Sofia Sans" w:eastAsia="Sofia Sans" w:hAnsi="Sofia Sans"/>
          <w:color w:val="181d63"/>
        </w:rPr>
      </w:pPr>
      <w:bookmarkStart w:colFirst="0" w:colLast="0" w:name="_653ykz6uttbb" w:id="3"/>
      <w:bookmarkEnd w:id="3"/>
      <w:r w:rsidDel="00000000" w:rsidR="00000000" w:rsidRPr="00000000">
        <w:rPr>
          <w:rFonts w:ascii="Sofia Sans" w:cs="Sofia Sans" w:eastAsia="Sofia Sans" w:hAnsi="Sofia Sans"/>
          <w:b w:val="1"/>
          <w:bCs w:val="1"/>
          <w:color w:val="ffffff"/>
          <w:rtl w:val="0"/>
        </w:rPr>
        <w:t xml:space="preserve">Facilitating the Activity</w:t>
      </w:r>
      <w:r w:rsidDel="00000000" w:rsidR="00000000" w:rsidRPr="00000000">
        <w:rPr>
          <w:rtl w:val="0"/>
        </w:rPr>
      </w:r>
    </w:p>
    <w:p w:rsidR="00000000" w:rsidDel="00000000" w:rsidP="00000000" w:rsidRDefault="00000000" w:rsidRPr="00000000" w14:paraId="0000003F">
      <w:pPr>
        <w:numPr>
          <w:ilvl w:val="0"/>
          <w:numId w:val="1"/>
        </w:numPr>
        <w:spacing w:after="200" w:line="276" w:lineRule="auto"/>
        <w:ind w:left="720" w:hanging="360"/>
        <w:rPr/>
      </w:pPr>
      <w:r w:rsidDel="00000000" w:rsidR="00000000" w:rsidRPr="00000000">
        <w:rPr>
          <w:rFonts w:ascii="Sofia Sans" w:cs="Sofia Sans" w:eastAsia="Sofia Sans" w:hAnsi="Sofia Sans"/>
          <w:b w:val="1"/>
          <w:bCs w:val="1"/>
          <w:color w:val="181d63"/>
          <w:rtl w:val="0"/>
        </w:rPr>
        <w:t xml:space="preserve">Introduce</w:t>
      </w:r>
      <w:r w:rsidDel="00000000" w:rsidR="00000000" w:rsidRPr="00000000">
        <w:rPr>
          <w:rFonts w:ascii="Sofia Sans" w:cs="Sofia Sans" w:eastAsia="Sofia Sans" w:hAnsi="Sofia Sans"/>
          <w:b w:val="1"/>
          <w:bCs w:val="1"/>
          <w:color w:val="181d63"/>
          <w:rtl w:val="0"/>
        </w:rPr>
        <w:t xml:space="preserve"> the activity. </w:t>
      </w:r>
      <w:r w:rsidDel="00000000" w:rsidR="00000000" w:rsidRPr="00000000">
        <w:rPr>
          <w:rFonts w:ascii="Sofia Sans" w:cs="Sofia Sans" w:eastAsia="Sofia Sans" w:hAnsi="Sofia Sans"/>
          <w:color w:val="181d63"/>
          <w:rtl w:val="0"/>
        </w:rPr>
        <w:t xml:space="preserve">Share the video linked below to introduce students to the challenge.</w:t>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25"/>
        <w:gridCol w:w="6375"/>
        <w:tblGridChange w:id="0">
          <w:tblGrid>
            <w:gridCol w:w="4425"/>
            <w:gridCol w:w="6375"/>
          </w:tblGrid>
        </w:tblGridChange>
      </w:tblGrid>
      <w:tr>
        <w:trPr>
          <w:cantSplit w:val="0"/>
          <w:tblHeader w:val="0"/>
        </w:trPr>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40">
            <w:pPr>
              <w:pStyle w:val="Heading2"/>
              <w:spacing w:after="0" w:before="0" w:lineRule="auto"/>
              <w:rPr>
                <w:rFonts w:ascii="Sofia Sans" w:cs="Sofia Sans" w:eastAsia="Sofia Sans" w:hAnsi="Sofia Sans"/>
                <w:i w:val="1"/>
                <w:iCs w:val="1"/>
                <w:color w:val="181d63"/>
                <w:sz w:val="22"/>
                <w:szCs w:val="22"/>
              </w:rPr>
            </w:pPr>
            <w:bookmarkStart w:colFirst="0" w:colLast="0" w:name="_ijjekfjc6f6c"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47626</wp:posOffset>
                  </wp:positionV>
                  <wp:extent cx="2322097" cy="1147805"/>
                  <wp:effectExtent b="0" l="0" r="0" t="0"/>
                  <wp:wrapSquare wrapText="bothSides" distB="114300" distT="114300" distL="114300" distR="114300"/>
                  <wp:docPr descr="Video cover image that reads VEXcode V R coral reef cleanup mission briefing." id="9" name="image11.png"/>
                  <a:graphic>
                    <a:graphicData uri="http://schemas.openxmlformats.org/drawingml/2006/picture">
                      <pic:pic>
                        <pic:nvPicPr>
                          <pic:cNvPr descr="Video cover image that reads VEXcode V R coral reef cleanup mission briefing." id="0" name="image11.png"/>
                          <pic:cNvPicPr preferRelativeResize="0"/>
                        </pic:nvPicPr>
                        <pic:blipFill>
                          <a:blip r:embed="rId18"/>
                          <a:srcRect b="0" l="0" r="0" t="0"/>
                          <a:stretch>
                            <a:fillRect/>
                          </a:stretch>
                        </pic:blipFill>
                        <pic:spPr>
                          <a:xfrm>
                            <a:off x="0" y="0"/>
                            <a:ext cx="2322097" cy="1147805"/>
                          </a:xfrm>
                          <a:prstGeom prst="rect"/>
                          <a:ln/>
                        </pic:spPr>
                      </pic:pic>
                    </a:graphicData>
                  </a:graphic>
                </wp:anchor>
              </w:drawing>
            </w:r>
          </w:p>
        </w:tc>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41">
            <w:pPr>
              <w:spacing w:line="276" w:lineRule="auto"/>
              <w:rPr>
                <w:rFonts w:ascii="Sofia Sans" w:cs="Sofia Sans" w:eastAsia="Sofia Sans" w:hAnsi="Sofia Sans"/>
                <w:i w:val="1"/>
                <w:iCs w:val="1"/>
                <w:color w:val="181d63"/>
              </w:rPr>
            </w:pPr>
            <w:hyperlink r:id="rId19">
              <w:r w:rsidDel="00000000" w:rsidR="00000000" w:rsidRPr="00000000">
                <w:rPr>
                  <w:rFonts w:ascii="Sofia Sans" w:cs="Sofia Sans" w:eastAsia="Sofia Sans" w:hAnsi="Sofia Sans"/>
                  <w:i w:val="1"/>
                  <w:iCs w:val="1"/>
                  <w:color w:val="1155cc"/>
                  <w:sz w:val="28"/>
                  <w:szCs w:val="28"/>
                  <w:u w:val="single"/>
                  <w:rtl w:val="0"/>
                </w:rPr>
                <w:t xml:space="preserve">Use this link to show a video to the whole group and get students excited about coding their VR Ocean Cleaning Robots to clean the Mangrove Reef! </w:t>
              </w:r>
            </w:hyperlink>
            <w:r w:rsidDel="00000000" w:rsidR="00000000" w:rsidRPr="00000000">
              <w:rPr>
                <w:rtl w:val="0"/>
              </w:rPr>
            </w:r>
          </w:p>
        </w:tc>
      </w:tr>
    </w:tbl>
    <w:p w:rsidR="00000000" w:rsidDel="00000000" w:rsidP="00000000" w:rsidRDefault="00000000" w:rsidRPr="00000000" w14:paraId="00000042">
      <w:pPr>
        <w:numPr>
          <w:ilvl w:val="0"/>
          <w:numId w:val="1"/>
        </w:numPr>
        <w:spacing w:before="200" w:line="276" w:lineRule="auto"/>
        <w:ind w:left="720" w:hanging="360"/>
        <w:rPr>
          <w:rFonts w:ascii="Sofia Sans" w:cs="Sofia Sans" w:eastAsia="Sofia Sans" w:hAnsi="Sofia Sans"/>
        </w:rPr>
      </w:pPr>
      <w:r w:rsidDel="00000000" w:rsidR="00000000" w:rsidRPr="00000000">
        <w:rPr>
          <w:rFonts w:ascii="Sofia Sans" w:cs="Sofia Sans" w:eastAsia="Sofia Sans" w:hAnsi="Sofia Sans"/>
          <w:b w:val="1"/>
          <w:bCs w:val="1"/>
          <w:color w:val="181d63"/>
          <w:rtl w:val="0"/>
        </w:rPr>
        <w:t xml:space="preserve">Open and run an example project </w:t>
      </w:r>
      <w:r w:rsidDel="00000000" w:rsidR="00000000" w:rsidRPr="00000000">
        <w:rPr>
          <w:rFonts w:ascii="Sofia Sans" w:cs="Sofia Sans" w:eastAsia="Sofia Sans" w:hAnsi="Sofia Sans"/>
          <w:b w:val="1"/>
          <w:bCs w:val="1"/>
          <w:color w:val="181d63"/>
          <w:rtl w:val="0"/>
        </w:rPr>
        <w:t xml:space="preserve">with students.</w:t>
      </w:r>
    </w:p>
    <w:p w:rsidR="00000000" w:rsidDel="00000000" w:rsidP="00000000" w:rsidRDefault="00000000" w:rsidRPr="00000000" w14:paraId="00000043">
      <w:pPr>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Launch VEXcode VR and choose the Coral Reef Cleanup Playground.</w:t>
      </w:r>
    </w:p>
    <w:p w:rsidR="00000000" w:rsidDel="00000000" w:rsidP="00000000" w:rsidRDefault="00000000" w:rsidRPr="00000000" w14:paraId="00000044">
      <w:pPr>
        <w:numPr>
          <w:ilvl w:val="1"/>
          <w:numId w:val="1"/>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Open the </w:t>
      </w:r>
      <w:r w:rsidDel="00000000" w:rsidR="00000000" w:rsidRPr="00000000">
        <w:rPr>
          <w:rFonts w:ascii="Sofia Sans" w:cs="Sofia Sans" w:eastAsia="Sofia Sans" w:hAnsi="Sofia Sans"/>
          <w:b w:val="1"/>
          <w:bCs w:val="1"/>
          <w:color w:val="181d63"/>
          <w:rtl w:val="0"/>
        </w:rPr>
        <w:t xml:space="preserve">Coral Reef Cleanup Level 1</w:t>
      </w:r>
      <w:r w:rsidDel="00000000" w:rsidR="00000000" w:rsidRPr="00000000">
        <w:rPr>
          <w:rFonts w:ascii="Sofia Sans" w:cs="Sofia Sans" w:eastAsia="Sofia Sans" w:hAnsi="Sofia Sans"/>
          <w:color w:val="181d63"/>
          <w:rtl w:val="0"/>
        </w:rPr>
        <w:t xml:space="preserve"> example project. </w:t>
      </w:r>
      <w:hyperlink r:id="rId20">
        <w:r w:rsidDel="00000000" w:rsidR="00000000" w:rsidRPr="00000000">
          <w:rPr>
            <w:rFonts w:ascii="Sofia Sans" w:cs="Sofia Sans" w:eastAsia="Sofia Sans" w:hAnsi="Sofia Sans"/>
            <w:color w:val="1155cc"/>
            <w:u w:val="single"/>
            <w:rtl w:val="0"/>
          </w:rPr>
          <w:t xml:space="preserve">For more information on how to open an example project, see this article.</w:t>
        </w:r>
      </w:hyperlink>
      <w:r w:rsidDel="00000000" w:rsidR="00000000" w:rsidRPr="00000000">
        <w:rPr>
          <w:rtl w:val="0"/>
        </w:rPr>
      </w:r>
    </w:p>
    <w:p w:rsidR="00000000" w:rsidDel="00000000" w:rsidP="00000000" w:rsidRDefault="00000000" w:rsidRPr="00000000" w14:paraId="00000045">
      <w:pPr>
        <w:numPr>
          <w:ilvl w:val="1"/>
          <w:numId w:val="1"/>
        </w:numPr>
        <w:spacing w:after="200"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Have students run the project.</w:t>
      </w:r>
    </w:p>
    <w:p w:rsidR="00000000" w:rsidDel="00000000" w:rsidP="00000000" w:rsidRDefault="00000000" w:rsidRPr="00000000" w14:paraId="00000046">
      <w:pPr>
        <w:numPr>
          <w:ilvl w:val="0"/>
          <w:numId w:val="1"/>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b w:val="1"/>
          <w:bCs w:val="1"/>
          <w:color w:val="181d63"/>
          <w:rtl w:val="0"/>
        </w:rPr>
        <w:t xml:space="preserve">Add on to the example project with students. </w:t>
      </w:r>
      <w:r w:rsidDel="00000000" w:rsidR="00000000" w:rsidRPr="00000000">
        <w:rPr>
          <w:rFonts w:ascii="Sofia Sans" w:cs="Sofia Sans" w:eastAsia="Sofia Sans" w:hAnsi="Sofia Sans"/>
          <w:color w:val="181d63"/>
          <w:rtl w:val="0"/>
        </w:rPr>
        <w:t xml:space="preserve">Look together at where the robot ends when the example project is complete, and brainstorm how the robot should move to collect the next piece of trash in front of the robot. </w:t>
      </w:r>
    </w:p>
    <w:p w:rsidR="00000000" w:rsidDel="00000000" w:rsidP="00000000" w:rsidRDefault="00000000" w:rsidRPr="00000000" w14:paraId="00000047">
      <w:pPr>
        <w:numPr>
          <w:ilvl w:val="1"/>
          <w:numId w:val="1"/>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When the project is stopped, a splash screen will appear, as shown to the right. Select the </w:t>
      </w:r>
      <w:r w:rsidDel="00000000" w:rsidR="00000000" w:rsidRPr="00000000">
        <w:rPr>
          <w:rFonts w:ascii="Sofia Sans" w:cs="Sofia Sans" w:eastAsia="Sofia Sans" w:hAnsi="Sofia Sans"/>
          <w:b w:val="1"/>
          <w:bCs w:val="1"/>
          <w:color w:val="181d63"/>
          <w:rtl w:val="0"/>
        </w:rPr>
        <w:t xml:space="preserve">X</w:t>
      </w:r>
      <w:r w:rsidDel="00000000" w:rsidR="00000000" w:rsidRPr="00000000">
        <w:rPr>
          <w:rFonts w:ascii="Sofia Sans" w:cs="Sofia Sans" w:eastAsia="Sofia Sans" w:hAnsi="Sofia Sans"/>
          <w:color w:val="181d63"/>
          <w:rtl w:val="0"/>
        </w:rPr>
        <w:t xml:space="preserve"> in the upper-left corner to close the splash screen and see the ending position of the robot.</w:t>
      </w:r>
    </w:p>
    <w:p w:rsidR="00000000" w:rsidDel="00000000" w:rsidP="00000000" w:rsidRDefault="00000000" w:rsidRPr="00000000" w14:paraId="00000048">
      <w:pPr>
        <w:numPr>
          <w:ilvl w:val="1"/>
          <w:numId w:val="1"/>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Show students how to drag a </w:t>
      </w:r>
      <w:r w:rsidDel="00000000" w:rsidR="00000000" w:rsidRPr="00000000">
        <w:rPr>
          <w:rFonts w:ascii="Sofia Sans" w:cs="Sofia Sans" w:eastAsia="Sofia Sans" w:hAnsi="Sofia Sans"/>
          <w:b w:val="1"/>
          <w:bCs w:val="1"/>
          <w:color w:val="181d63"/>
          <w:rtl w:val="0"/>
        </w:rPr>
        <w:t xml:space="preserve">drive for</w:t>
      </w:r>
      <w:r w:rsidDel="00000000" w:rsidR="00000000" w:rsidRPr="00000000">
        <w:rPr>
          <w:rFonts w:ascii="Sofia Sans" w:cs="Sofia Sans" w:eastAsia="Sofia Sans" w:hAnsi="Sofia Sans"/>
          <w:color w:val="181d63"/>
          <w:rtl w:val="0"/>
        </w:rPr>
        <w:t xml:space="preserve"> block into the workspace and attach it to the bottom of the stack, as shown here. Set the distance parameter to 800 mm to collect the next piece of trash.</w:t>
      </w:r>
    </w:p>
    <w:p w:rsidR="00000000" w:rsidDel="00000000" w:rsidP="00000000" w:rsidRDefault="00000000" w:rsidRPr="00000000" w14:paraId="00000049">
      <w:pPr>
        <w:spacing w:line="276" w:lineRule="auto"/>
        <w:ind w:left="0" w:firstLine="0"/>
        <w:jc w:val="center"/>
        <w:rPr>
          <w:rFonts w:ascii="Sofia Sans" w:cs="Sofia Sans" w:eastAsia="Sofia Sans" w:hAnsi="Sofia Sans"/>
          <w:color w:val="181d63"/>
        </w:rPr>
      </w:pPr>
      <w:r w:rsidDel="00000000" w:rsidR="00000000" w:rsidRPr="00000000">
        <w:rPr>
          <w:rFonts w:ascii="Sofia Sans" w:cs="Sofia Sans" w:eastAsia="Sofia Sans" w:hAnsi="Sofia Sans"/>
          <w:b w:val="1"/>
          <w:bCs w:val="1"/>
          <w:color w:val="181d63"/>
        </w:rPr>
        <w:drawing>
          <wp:inline distB="114300" distT="114300" distL="114300" distR="114300">
            <wp:extent cx="2581275" cy="1436639"/>
            <wp:effectExtent b="0" l="0" r="0" t="0"/>
            <wp:docPr descr="The bottom of a vexcode project. From top to bottom the blocks read drive forward 800 millimeters. Turning to face the next piece of trash. Turn right for 90 degrees. Drive forward for 800 millimeters. The last block reading drive forward 800 millimeters is highlighted." id="3" name="image10.png"/>
            <a:graphic>
              <a:graphicData uri="http://schemas.openxmlformats.org/drawingml/2006/picture">
                <pic:pic>
                  <pic:nvPicPr>
                    <pic:cNvPr descr="The bottom of a vexcode project. From top to bottom the blocks read drive forward 800 millimeters. Turning to face the next piece of trash. Turn right for 90 degrees. Drive forward for 800 millimeters. The last block reading drive forward 800 millimeters is highlighted." id="0" name="image10.png"/>
                    <pic:cNvPicPr preferRelativeResize="0"/>
                  </pic:nvPicPr>
                  <pic:blipFill>
                    <a:blip r:embed="rId21"/>
                    <a:srcRect b="0" l="0" r="0" t="40123"/>
                    <a:stretch>
                      <a:fillRect/>
                    </a:stretch>
                  </pic:blipFill>
                  <pic:spPr>
                    <a:xfrm>
                      <a:off x="0" y="0"/>
                      <a:ext cx="2581275" cy="143663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1"/>
          <w:numId w:val="1"/>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Select the </w:t>
      </w:r>
      <w:r w:rsidDel="00000000" w:rsidR="00000000" w:rsidRPr="00000000">
        <w:rPr>
          <w:rFonts w:ascii="Sofia Sans" w:cs="Sofia Sans" w:eastAsia="Sofia Sans" w:hAnsi="Sofia Sans"/>
          <w:b w:val="1"/>
          <w:bCs w:val="1"/>
          <w:color w:val="181d63"/>
          <w:rtl w:val="0"/>
        </w:rPr>
        <w:t xml:space="preserve">Reset </w:t>
      </w:r>
      <w:r w:rsidDel="00000000" w:rsidR="00000000" w:rsidRPr="00000000">
        <w:rPr>
          <w:rFonts w:ascii="Sofia Sans" w:cs="Sofia Sans" w:eastAsia="Sofia Sans" w:hAnsi="Sofia Sans"/>
          <w:color w:val="181d63"/>
          <w:rtl w:val="0"/>
        </w:rPr>
        <w:t xml:space="preserve">button in the lower-left corner of the Playground Window to reset the Playground. </w:t>
      </w:r>
    </w:p>
    <w:p w:rsidR="00000000" w:rsidDel="00000000" w:rsidP="00000000" w:rsidRDefault="00000000" w:rsidRPr="00000000" w14:paraId="0000004B">
      <w:pPr>
        <w:numPr>
          <w:ilvl w:val="1"/>
          <w:numId w:val="1"/>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Start the project again. Watch the robot collect both pieces of trash.</w:t>
      </w:r>
    </w:p>
    <w:p w:rsidR="00000000" w:rsidDel="00000000" w:rsidP="00000000" w:rsidRDefault="00000000" w:rsidRPr="00000000" w14:paraId="0000004C">
      <w:pPr>
        <w:numPr>
          <w:ilvl w:val="0"/>
          <w:numId w:val="1"/>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b w:val="1"/>
          <w:bCs w:val="1"/>
          <w:color w:val="181d63"/>
          <w:rtl w:val="0"/>
        </w:rPr>
        <w:t xml:space="preserve">Have students keep building on the project to collect trash. </w:t>
      </w:r>
      <w:r w:rsidDel="00000000" w:rsidR="00000000" w:rsidRPr="00000000">
        <w:rPr>
          <w:rFonts w:ascii="Sofia Sans" w:cs="Sofia Sans" w:eastAsia="Sofia Sans" w:hAnsi="Sofia Sans"/>
          <w:color w:val="181d63"/>
          <w:rtl w:val="0"/>
        </w:rPr>
        <w:t xml:space="preserve">Circle the room and facilitate by asking questions and/or sharing strategies to help students complete the activity.</w:t>
      </w:r>
    </w:p>
    <w:p w:rsidR="00000000" w:rsidDel="00000000" w:rsidP="00000000" w:rsidRDefault="00000000" w:rsidRPr="00000000" w14:paraId="0000004D">
      <w:pPr>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Questions to ask: </w:t>
      </w:r>
    </w:p>
    <w:p w:rsidR="00000000" w:rsidDel="00000000" w:rsidP="00000000" w:rsidRDefault="00000000" w:rsidRPr="00000000" w14:paraId="0000004E">
      <w:pPr>
        <w:numPr>
          <w:ilvl w:val="2"/>
          <w:numId w:val="1"/>
        </w:numPr>
        <w:spacing w:line="276" w:lineRule="auto"/>
        <w:ind w:left="216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How much trash has your robot collected?</w:t>
      </w:r>
    </w:p>
    <w:p w:rsidR="00000000" w:rsidDel="00000000" w:rsidP="00000000" w:rsidRDefault="00000000" w:rsidRPr="00000000" w14:paraId="0000004F">
      <w:pPr>
        <w:numPr>
          <w:ilvl w:val="2"/>
          <w:numId w:val="1"/>
        </w:numPr>
        <w:spacing w:line="276" w:lineRule="auto"/>
        <w:ind w:left="216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How did you code your VR Ocean Cleaning Robot to move around the reef?</w:t>
      </w:r>
    </w:p>
    <w:p w:rsidR="00000000" w:rsidDel="00000000" w:rsidP="00000000" w:rsidRDefault="00000000" w:rsidRPr="00000000" w14:paraId="00000050">
      <w:pPr>
        <w:numPr>
          <w:ilvl w:val="2"/>
          <w:numId w:val="1"/>
        </w:numPr>
        <w:spacing w:line="276" w:lineRule="auto"/>
        <w:ind w:left="216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Did your plan work the first time? If not, what did you do differently the second time?</w:t>
      </w:r>
    </w:p>
    <w:p w:rsidR="00000000" w:rsidDel="00000000" w:rsidP="00000000" w:rsidRDefault="00000000" w:rsidRPr="00000000" w14:paraId="00000051">
      <w:pPr>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Strategies to share: </w:t>
      </w:r>
    </w:p>
    <w:p w:rsidR="00000000" w:rsidDel="00000000" w:rsidP="00000000" w:rsidRDefault="00000000" w:rsidRPr="00000000" w14:paraId="00000052">
      <w:pPr>
        <w:numPr>
          <w:ilvl w:val="2"/>
          <w:numId w:val="1"/>
        </w:numPr>
        <w:spacing w:line="276" w:lineRule="auto"/>
        <w:ind w:left="2160" w:hanging="360"/>
        <w:rPr>
          <w:color w:val="a1007c"/>
        </w:rPr>
      </w:pPr>
      <w:r w:rsidDel="00000000" w:rsidR="00000000" w:rsidRPr="00000000">
        <w:rPr>
          <w:rFonts w:ascii="Sofia Sans" w:cs="Sofia Sans" w:eastAsia="Sofia Sans" w:hAnsi="Sofia Sans"/>
          <w:color w:val="181d63"/>
          <w:rtl w:val="0"/>
        </w:rPr>
        <w:t xml:space="preserve">Trash will continue to fall as time passes, accumulating more quickly the longer you wait. Students may want to add a </w:t>
      </w:r>
      <w:r w:rsidDel="00000000" w:rsidR="00000000" w:rsidRPr="00000000">
        <w:rPr>
          <w:rFonts w:ascii="Sofia Sans" w:cs="Sofia Sans" w:eastAsia="Sofia Sans" w:hAnsi="Sofia Sans"/>
          <w:b w:val="1"/>
          <w:bCs w:val="1"/>
          <w:color w:val="181d63"/>
          <w:rtl w:val="0"/>
        </w:rPr>
        <w:t xml:space="preserve">wait </w:t>
      </w:r>
      <w:r w:rsidDel="00000000" w:rsidR="00000000" w:rsidRPr="00000000">
        <w:rPr>
          <w:rFonts w:ascii="Sofia Sans" w:cs="Sofia Sans" w:eastAsia="Sofia Sans" w:hAnsi="Sofia Sans"/>
          <w:color w:val="181d63"/>
          <w:rtl w:val="0"/>
        </w:rPr>
        <w:t xml:space="preserve">block to their projects to allow more trash to accumulate before they start driving.</w:t>
      </w:r>
    </w:p>
    <w:p w:rsidR="00000000" w:rsidDel="00000000" w:rsidP="00000000" w:rsidRDefault="00000000" w:rsidRPr="00000000" w14:paraId="00000053">
      <w:pPr>
        <w:numPr>
          <w:ilvl w:val="2"/>
          <w:numId w:val="1"/>
        </w:numPr>
        <w:spacing w:line="276" w:lineRule="auto"/>
        <w:ind w:left="2160" w:hanging="360"/>
        <w:rPr>
          <w:color w:val="a1007c"/>
        </w:rPr>
      </w:pPr>
      <w:r w:rsidDel="00000000" w:rsidR="00000000" w:rsidRPr="00000000">
        <w:rPr>
          <w:rFonts w:ascii="Sofia Sans" w:cs="Sofia Sans" w:eastAsia="Sofia Sans" w:hAnsi="Sofia Sans"/>
          <w:color w:val="181d63"/>
          <w:rtl w:val="0"/>
        </w:rPr>
        <w:t xml:space="preserve">The robot’s battery drains faster at higher velocities. Encourage students to consider this, and how the trash falls, as they are developing their strategy for the challenge.</w:t>
      </w:r>
      <w:r w:rsidDel="00000000" w:rsidR="00000000" w:rsidRPr="00000000">
        <w:rPr>
          <w:rtl w:val="0"/>
        </w:rPr>
      </w:r>
    </w:p>
    <w:p w:rsidR="00000000" w:rsidDel="00000000" w:rsidP="00000000" w:rsidRDefault="00000000" w:rsidRPr="00000000" w14:paraId="00000054">
      <w:pPr>
        <w:spacing w:after="200"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55">
      <w:pPr>
        <w:pStyle w:val="Heading1"/>
        <w:shd w:fill="a1007c" w:val="clear"/>
        <w:spacing w:after="200" w:before="0" w:line="276" w:lineRule="auto"/>
        <w:jc w:val="center"/>
        <w:rPr>
          <w:rFonts w:ascii="Sofia Sans" w:cs="Sofia Sans" w:eastAsia="Sofia Sans" w:hAnsi="Sofia Sans"/>
          <w:b w:val="1"/>
          <w:bCs w:val="1"/>
          <w:color w:val="181d63"/>
        </w:rPr>
      </w:pPr>
      <w:bookmarkStart w:colFirst="0" w:colLast="0" w:name="_9qh3vmc67xc6" w:id="5"/>
      <w:bookmarkEnd w:id="5"/>
      <w:r w:rsidDel="00000000" w:rsidR="00000000" w:rsidRPr="00000000">
        <w:rPr>
          <w:rFonts w:ascii="Sofia Sans" w:cs="Sofia Sans" w:eastAsia="Sofia Sans" w:hAnsi="Sofia Sans"/>
          <w:b w:val="1"/>
          <w:bCs w:val="1"/>
          <w:color w:val="ffffff"/>
          <w:rtl w:val="0"/>
        </w:rPr>
        <w:t xml:space="preserve">Extending the Activity</w:t>
      </w:r>
      <w:r w:rsidDel="00000000" w:rsidR="00000000" w:rsidRPr="00000000">
        <w:rPr>
          <w:rtl w:val="0"/>
        </w:rPr>
      </w:r>
    </w:p>
    <w:p w:rsidR="00000000" w:rsidDel="00000000" w:rsidP="00000000" w:rsidRDefault="00000000" w:rsidRPr="00000000" w14:paraId="00000056">
      <w:pPr>
        <w:numPr>
          <w:ilvl w:val="0"/>
          <w:numId w:val="3"/>
        </w:numPr>
        <w:spacing w:line="276" w:lineRule="auto"/>
        <w:ind w:left="720" w:hanging="360"/>
        <w:rPr>
          <w:color w:val="a1007c"/>
        </w:rPr>
      </w:pPr>
      <w:r w:rsidDel="00000000" w:rsidR="00000000" w:rsidRPr="00000000">
        <w:rPr>
          <w:rFonts w:ascii="Sofia Sans" w:cs="Sofia Sans" w:eastAsia="Sofia Sans" w:hAnsi="Sofia Sans"/>
          <w:b w:val="1"/>
          <w:bCs w:val="1"/>
          <w:color w:val="181d63"/>
          <w:rtl w:val="0"/>
        </w:rPr>
        <w:t xml:space="preserve">H</w:t>
      </w:r>
      <w:r w:rsidDel="00000000" w:rsidR="00000000" w:rsidRPr="00000000">
        <w:rPr>
          <w:rFonts w:ascii="Sofia Sans" w:cs="Sofia Sans" w:eastAsia="Sofia Sans" w:hAnsi="Sofia Sans"/>
          <w:b w:val="1"/>
          <w:bCs w:val="1"/>
          <w:color w:val="181d63"/>
          <w:rtl w:val="0"/>
        </w:rPr>
        <w:t xml:space="preserve">ave students incorporate sensor data into their projects. </w:t>
      </w:r>
      <w:r w:rsidDel="00000000" w:rsidR="00000000" w:rsidRPr="00000000">
        <w:rPr>
          <w:rFonts w:ascii="Sofia Sans" w:cs="Sofia Sans" w:eastAsia="Sofia Sans" w:hAnsi="Sofia Sans"/>
          <w:color w:val="181d63"/>
          <w:rtl w:val="0"/>
        </w:rPr>
        <w:t xml:space="preserve">The VR Ocean Cleaning Robot is equipped with Distance, Eye, and Bumper Sensors that can detect trash objects, the blue line around the Playground floor, and more.</w:t>
      </w:r>
    </w:p>
    <w:p w:rsidR="00000000" w:rsidDel="00000000" w:rsidP="00000000" w:rsidRDefault="00000000" w:rsidRPr="00000000" w14:paraId="00000057">
      <w:pPr>
        <w:numPr>
          <w:ilvl w:val="1"/>
          <w:numId w:val="3"/>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Students can use the </w:t>
      </w:r>
      <w:r w:rsidDel="00000000" w:rsidR="00000000" w:rsidRPr="00000000">
        <w:rPr>
          <w:rFonts w:ascii="Sofia Sans" w:cs="Sofia Sans" w:eastAsia="Sofia Sans" w:hAnsi="Sofia Sans"/>
          <w:b w:val="1"/>
          <w:bCs w:val="1"/>
          <w:color w:val="181d63"/>
          <w:rtl w:val="0"/>
        </w:rPr>
        <w:t xml:space="preserve">Level 2 example project</w:t>
      </w:r>
      <w:r w:rsidDel="00000000" w:rsidR="00000000" w:rsidRPr="00000000">
        <w:rPr>
          <w:rFonts w:ascii="Sofia Sans" w:cs="Sofia Sans" w:eastAsia="Sofia Sans" w:hAnsi="Sofia Sans"/>
          <w:color w:val="181d63"/>
          <w:rtl w:val="0"/>
        </w:rPr>
        <w:t xml:space="preserve"> to see one way the Distance Sensor can be used to detect trash.</w:t>
      </w:r>
    </w:p>
    <w:p w:rsidR="00000000" w:rsidDel="00000000" w:rsidP="00000000" w:rsidRDefault="00000000" w:rsidRPr="00000000" w14:paraId="00000058">
      <w:pPr>
        <w:numPr>
          <w:ilvl w:val="1"/>
          <w:numId w:val="3"/>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Students can use the </w:t>
      </w:r>
      <w:r w:rsidDel="00000000" w:rsidR="00000000" w:rsidRPr="00000000">
        <w:rPr>
          <w:rFonts w:ascii="Sofia Sans" w:cs="Sofia Sans" w:eastAsia="Sofia Sans" w:hAnsi="Sofia Sans"/>
          <w:b w:val="1"/>
          <w:bCs w:val="1"/>
          <w:color w:val="181d63"/>
          <w:rtl w:val="0"/>
        </w:rPr>
        <w:t xml:space="preserve">Level 3 example</w:t>
      </w:r>
      <w:r w:rsidDel="00000000" w:rsidR="00000000" w:rsidRPr="00000000">
        <w:rPr>
          <w:rFonts w:ascii="Sofia Sans" w:cs="Sofia Sans" w:eastAsia="Sofia Sans" w:hAnsi="Sofia Sans"/>
          <w:color w:val="181d63"/>
          <w:rtl w:val="0"/>
        </w:rPr>
        <w:t xml:space="preserve"> </w:t>
      </w:r>
      <w:r w:rsidDel="00000000" w:rsidR="00000000" w:rsidRPr="00000000">
        <w:rPr>
          <w:rFonts w:ascii="Sofia Sans" w:cs="Sofia Sans" w:eastAsia="Sofia Sans" w:hAnsi="Sofia Sans"/>
          <w:b w:val="1"/>
          <w:bCs w:val="1"/>
          <w:color w:val="181d63"/>
          <w:rtl w:val="0"/>
        </w:rPr>
        <w:t xml:space="preserve">project </w:t>
      </w:r>
      <w:r w:rsidDel="00000000" w:rsidR="00000000" w:rsidRPr="00000000">
        <w:rPr>
          <w:rFonts w:ascii="Sofia Sans" w:cs="Sofia Sans" w:eastAsia="Sofia Sans" w:hAnsi="Sofia Sans"/>
          <w:color w:val="181d63"/>
          <w:rtl w:val="0"/>
        </w:rPr>
        <w:t xml:space="preserve">to see an algorithm that uses the Down Eye Sensor to avoid the blue line on the Playground.</w:t>
      </w:r>
      <w:r w:rsidDel="00000000" w:rsidR="00000000" w:rsidRPr="00000000">
        <w:rPr>
          <w:rtl w:val="0"/>
        </w:rPr>
      </w:r>
    </w:p>
    <w:sectPr>
      <w:footerReference r:id="rId2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fi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spacing w:line="276" w:lineRule="auto"/>
      <w:jc w:val="center"/>
      <w:rPr/>
    </w:pPr>
    <w:r w:rsidDel="00000000" w:rsidR="00000000" w:rsidRPr="00000000">
      <w:rPr>
        <w:color w:val="000000"/>
        <w:sz w:val="16"/>
        <w:szCs w:val="16"/>
        <w:rtl w:val="0"/>
      </w:rPr>
      <w:t xml:space="preserve">Copyright 2026 Innovation First, Inc. (dba VEX Robotics). All rights reserved. See full Copyright terms at </w:t>
    </w:r>
    <w:hyperlink r:id="rId1">
      <w:r w:rsidDel="00000000" w:rsidR="00000000" w:rsidRPr="00000000">
        <w:rPr>
          <w:color w:val="1155cc"/>
          <w:sz w:val="16"/>
          <w:szCs w:val="16"/>
          <w:u w:val="single"/>
          <w:rtl w:val="0"/>
        </w:rPr>
        <w:t xml:space="preserve">https://copyright.vex.com/</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bCs w:val="1"/>
        <w:color w:val="a1007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b6862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1f1f1f"/>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120" w:lineRule="auto"/>
    </w:pPr>
    <w:rPr>
      <w:color w:val="0175c9"/>
      <w:sz w:val="36"/>
      <w:szCs w:val="36"/>
    </w:rPr>
  </w:style>
  <w:style w:type="paragraph" w:styleId="Heading2">
    <w:name w:val="heading 2"/>
    <w:basedOn w:val="Normal"/>
    <w:next w:val="Normal"/>
    <w:pPr>
      <w:keepNext w:val="1"/>
      <w:keepLines w:val="1"/>
      <w:pageBreakBefore w:val="0"/>
      <w:spacing w:after="100" w:before="100" w:line="276" w:lineRule="auto"/>
      <w:jc w:val="center"/>
    </w:pPr>
    <w:rPr>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pBdr>
        <w:top w:color="000000" w:space="6" w:sz="0" w:val="none"/>
        <w:bottom w:color="000000" w:space="6" w:sz="0" w:val="none"/>
      </w:pBdr>
      <w:shd w:fill="0175c9" w:val="clear"/>
      <w:spacing w:after="120" w:lineRule="auto"/>
      <w:jc w:val="center"/>
    </w:pPr>
    <w:rPr>
      <w:b w:val="1"/>
      <w:bCs w:val="1"/>
      <w:color w:val="ffffff"/>
      <w:sz w:val="40"/>
      <w:szCs w:val="40"/>
    </w:rPr>
  </w:style>
  <w:style w:type="paragraph" w:styleId="Subtitle">
    <w:name w:val="Subtitle"/>
    <w:basedOn w:val="Normal"/>
    <w:next w:val="Normal"/>
    <w:pPr>
      <w:keepNext w:val="1"/>
      <w:keepLines w:val="1"/>
      <w:pageBreakBefore w:val="0"/>
      <w:spacing w:before="200" w:lineRule="auto"/>
      <w:jc w:val="center"/>
    </w:pPr>
    <w:rPr>
      <w:b w:val="1"/>
      <w:bCs w:val="1"/>
      <w:sz w:val="18"/>
      <w:szCs w:val="1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kb.vex.com/hc/en-us/articles/360052834351-Using-Example-Blocks-Projects-in-VEXcode-VR" TargetMode="External"/><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hyperlink" Target="http://vr.vex.com" TargetMode="External"/><Relationship Id="rId21" Type="http://schemas.openxmlformats.org/officeDocument/2006/relationships/image" Target="media/image10.png"/><Relationship Id="rId13" Type="http://schemas.openxmlformats.org/officeDocument/2006/relationships/image" Target="media/image3.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hyperlink" Target="http://api.vex.com"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content.vexrobotics.com/vexcode/videos/vr/hoc_activity_video.mp4" TargetMode="External"/><Relationship Id="rId6" Type="http://schemas.openxmlformats.org/officeDocument/2006/relationships/image" Target="media/image7.png"/><Relationship Id="rId18" Type="http://schemas.openxmlformats.org/officeDocument/2006/relationships/image" Target="media/image11.png"/><Relationship Id="rId7" Type="http://schemas.openxmlformats.org/officeDocument/2006/relationships/image" Target="media/image8.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SofiaSans-regular.ttf"/><Relationship Id="rId2" Type="http://schemas.openxmlformats.org/officeDocument/2006/relationships/font" Target="fonts/SofiaSans-bold.ttf"/><Relationship Id="rId3" Type="http://schemas.openxmlformats.org/officeDocument/2006/relationships/font" Target="fonts/SofiaSans-italic.ttf"/><Relationship Id="rId4" Type="http://schemas.openxmlformats.org/officeDocument/2006/relationships/font" Target="fonts/Sofia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